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47BD" w14:textId="738CE8BB" w:rsidR="00172C30" w:rsidRDefault="007E704E">
      <w:r w:rsidRPr="007E704E">
        <w:t>Rotterdam Rules Colloquium 2009</w:t>
      </w:r>
      <w:r>
        <w:rPr>
          <w:rFonts w:hint="eastAsia"/>
        </w:rPr>
        <w:t>（2009）</w:t>
      </w:r>
    </w:p>
    <w:p w14:paraId="4F2DC8B1" w14:textId="6280053E" w:rsidR="007E704E" w:rsidRDefault="007E704E"/>
    <w:p w14:paraId="6455FDAD" w14:textId="4562C5C2" w:rsidR="007E704E" w:rsidRPr="007E704E" w:rsidRDefault="007E704E">
      <w:pPr>
        <w:rPr>
          <w:rFonts w:hint="eastAsia"/>
        </w:rPr>
      </w:pPr>
      <w:r w:rsidRPr="007E704E">
        <w:t xml:space="preserve">The papers presented at the Colloquium of the Rotterdam Rules 2009 held at De </w:t>
      </w:r>
      <w:proofErr w:type="spellStart"/>
      <w:r w:rsidRPr="007E704E">
        <w:t>Doelen</w:t>
      </w:r>
      <w:proofErr w:type="spellEnd"/>
      <w:r w:rsidRPr="007E704E">
        <w:t xml:space="preserve"> on 21 September 2009 in conjunction with the Rotterdam Rules Signing Ceremony in September 23, 2009</w:t>
      </w:r>
    </w:p>
    <w:p w14:paraId="01E38B9D" w14:textId="116FBCF6" w:rsidR="007E704E" w:rsidRDefault="007E704E"/>
    <w:p w14:paraId="46781550" w14:textId="77777777" w:rsidR="007E704E" w:rsidRDefault="007E704E" w:rsidP="007E704E">
      <w:r>
        <w:t xml:space="preserve">paper Kofi </w:t>
      </w:r>
      <w:proofErr w:type="spellStart"/>
      <w:r>
        <w:t>Mbiah</w:t>
      </w:r>
      <w:proofErr w:type="spellEnd"/>
    </w:p>
    <w:p w14:paraId="07D666F9" w14:textId="77777777" w:rsidR="007E704E" w:rsidRDefault="007E704E" w:rsidP="007E704E"/>
    <w:p w14:paraId="473907D1" w14:textId="77777777" w:rsidR="007E704E" w:rsidRDefault="007E704E" w:rsidP="007E704E">
      <w:r>
        <w:t xml:space="preserve">paper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Honka</w:t>
      </w:r>
      <w:proofErr w:type="spellEnd"/>
    </w:p>
    <w:p w14:paraId="71EDC0F4" w14:textId="77777777" w:rsidR="007E704E" w:rsidRDefault="007E704E" w:rsidP="007E704E"/>
    <w:p w14:paraId="49103D49" w14:textId="77777777" w:rsidR="007E704E" w:rsidRDefault="007E704E" w:rsidP="007E704E">
      <w:r>
        <w:t xml:space="preserve">paper Diego Esteban </w:t>
      </w:r>
      <w:proofErr w:type="spellStart"/>
      <w:r>
        <w:t>Chami</w:t>
      </w:r>
      <w:proofErr w:type="spellEnd"/>
    </w:p>
    <w:p w14:paraId="0F0C020C" w14:textId="77777777" w:rsidR="007E704E" w:rsidRDefault="007E704E" w:rsidP="007E704E"/>
    <w:p w14:paraId="5AB748BF" w14:textId="77777777" w:rsidR="007E704E" w:rsidRDefault="007E704E" w:rsidP="007E704E">
      <w:r>
        <w:t>paper Ibrahim Khalil Diallo</w:t>
      </w:r>
    </w:p>
    <w:p w14:paraId="446E9EAE" w14:textId="77777777" w:rsidR="007E704E" w:rsidRDefault="007E704E" w:rsidP="007E704E"/>
    <w:p w14:paraId="62CA4423" w14:textId="77777777" w:rsidR="007E704E" w:rsidRDefault="007E704E" w:rsidP="007E704E">
      <w:r>
        <w:t xml:space="preserve">paper </w:t>
      </w:r>
      <w:proofErr w:type="spellStart"/>
      <w:r>
        <w:t>Yuzhuo</w:t>
      </w:r>
      <w:proofErr w:type="spellEnd"/>
      <w:r>
        <w:t xml:space="preserve"> Si + </w:t>
      </w:r>
      <w:proofErr w:type="spellStart"/>
      <w:r>
        <w:t>mr.</w:t>
      </w:r>
      <w:proofErr w:type="spellEnd"/>
      <w:r>
        <w:t xml:space="preserve"> Henry Hai Li</w:t>
      </w:r>
    </w:p>
    <w:p w14:paraId="04A4E522" w14:textId="77777777" w:rsidR="007E704E" w:rsidRDefault="007E704E" w:rsidP="007E704E"/>
    <w:p w14:paraId="44F70AD7" w14:textId="77777777" w:rsidR="007E704E" w:rsidRDefault="007E704E" w:rsidP="007E704E">
      <w:r>
        <w:t xml:space="preserve">paper Francesco </w:t>
      </w:r>
      <w:proofErr w:type="spellStart"/>
      <w:r>
        <w:t>Berlingieri</w:t>
      </w:r>
      <w:proofErr w:type="spellEnd"/>
    </w:p>
    <w:p w14:paraId="5467AA81" w14:textId="77777777" w:rsidR="007E704E" w:rsidRDefault="007E704E" w:rsidP="007E704E"/>
    <w:p w14:paraId="2804ECE2" w14:textId="77777777" w:rsidR="007E704E" w:rsidRDefault="007E704E" w:rsidP="007E704E">
      <w:r>
        <w:t>paper Tomotaka Fujita</w:t>
      </w:r>
    </w:p>
    <w:p w14:paraId="600061A8" w14:textId="77777777" w:rsidR="007E704E" w:rsidRDefault="007E704E" w:rsidP="007E704E"/>
    <w:p w14:paraId="09AF55C8" w14:textId="77777777" w:rsidR="007E704E" w:rsidRDefault="007E704E" w:rsidP="007E704E">
      <w:r>
        <w:t xml:space="preserve">paper Michael </w:t>
      </w:r>
      <w:proofErr w:type="spellStart"/>
      <w:r>
        <w:t>Sturley</w:t>
      </w:r>
      <w:proofErr w:type="spellEnd"/>
    </w:p>
    <w:p w14:paraId="267A94C7" w14:textId="77777777" w:rsidR="007E704E" w:rsidRDefault="007E704E" w:rsidP="007E704E"/>
    <w:p w14:paraId="47AA55D5" w14:textId="77777777" w:rsidR="007E704E" w:rsidRDefault="007E704E" w:rsidP="007E704E">
      <w:r>
        <w:t xml:space="preserve">paper Charles </w:t>
      </w:r>
      <w:proofErr w:type="spellStart"/>
      <w:r>
        <w:t>Debattista</w:t>
      </w:r>
      <w:proofErr w:type="spellEnd"/>
    </w:p>
    <w:p w14:paraId="6CABA76A" w14:textId="77777777" w:rsidR="007E704E" w:rsidRDefault="007E704E" w:rsidP="007E704E"/>
    <w:p w14:paraId="104281F3" w14:textId="77777777" w:rsidR="007E704E" w:rsidRDefault="007E704E" w:rsidP="007E704E">
      <w:r>
        <w:t xml:space="preserve">paper </w:t>
      </w:r>
      <w:proofErr w:type="spellStart"/>
      <w:r>
        <w:t>Abhinayan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Bal</w:t>
      </w:r>
    </w:p>
    <w:p w14:paraId="06B0E252" w14:textId="77777777" w:rsidR="007E704E" w:rsidRDefault="007E704E">
      <w:pPr>
        <w:rPr>
          <w:rFonts w:hint="eastAsia"/>
        </w:rPr>
      </w:pPr>
    </w:p>
    <w:sectPr w:rsidR="007E7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E"/>
    <w:rsid w:val="00172C30"/>
    <w:rsid w:val="00555B6B"/>
    <w:rsid w:val="007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D41D7"/>
  <w15:chartTrackingRefBased/>
  <w15:docId w15:val="{A65E4EDC-FAA5-44F4-B7C8-D570F12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友敬</dc:creator>
  <cp:keywords/>
  <dc:description/>
  <cp:lastModifiedBy>藤田 友敬</cp:lastModifiedBy>
  <cp:revision>1</cp:revision>
  <dcterms:created xsi:type="dcterms:W3CDTF">2023-01-22T08:01:00Z</dcterms:created>
  <dcterms:modified xsi:type="dcterms:W3CDTF">2023-01-22T08:04:00Z</dcterms:modified>
</cp:coreProperties>
</file>