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C30" w:rsidRPr="00EF1078" w:rsidRDefault="002A4B75" w:rsidP="000E7C4B">
      <w:pPr>
        <w:jc w:val="center"/>
        <w:rPr>
          <w:rFonts w:ascii="Times New Roman" w:hAnsi="Times New Roman" w:cs="Times New Roman"/>
          <w:b/>
          <w:bCs/>
          <w:sz w:val="24"/>
          <w:szCs w:val="28"/>
        </w:rPr>
      </w:pPr>
      <w:r w:rsidRPr="00EF1078">
        <w:rPr>
          <w:rFonts w:ascii="Times New Roman" w:hAnsi="Times New Roman" w:cs="Times New Roman"/>
          <w:b/>
          <w:bCs/>
          <w:sz w:val="24"/>
          <w:szCs w:val="28"/>
        </w:rPr>
        <w:t>CMI Questionnaire on Domestic Legislation for Electronic Bills of Lading</w:t>
      </w:r>
    </w:p>
    <w:p w:rsidR="00B01CA0" w:rsidRPr="00EF1078" w:rsidRDefault="00B01CA0" w:rsidP="000E7C4B">
      <w:pPr>
        <w:jc w:val="center"/>
        <w:rPr>
          <w:rFonts w:ascii="Times New Roman" w:hAnsi="Times New Roman" w:cs="Times New Roman"/>
          <w:sz w:val="24"/>
          <w:szCs w:val="28"/>
        </w:rPr>
      </w:pPr>
    </w:p>
    <w:p w:rsidR="00B01CA0" w:rsidRPr="00EF1078" w:rsidRDefault="00B01CA0" w:rsidP="00B01CA0">
      <w:pPr>
        <w:ind w:leftChars="135" w:left="283"/>
        <w:jc w:val="right"/>
        <w:rPr>
          <w:rFonts w:ascii="Times New Roman" w:hAnsi="Times New Roman" w:cs="Times New Roman"/>
          <w:sz w:val="22"/>
          <w:szCs w:val="24"/>
        </w:rPr>
      </w:pPr>
      <w:r w:rsidRPr="00EF1078">
        <w:rPr>
          <w:rFonts w:ascii="Times New Roman" w:hAnsi="Times New Roman" w:cs="Times New Roman"/>
          <w:sz w:val="22"/>
          <w:szCs w:val="24"/>
        </w:rPr>
        <w:t>Standing Committee on Carriage of Goods</w:t>
      </w:r>
    </w:p>
    <w:p w:rsidR="00B01CA0" w:rsidRPr="00EF1078" w:rsidRDefault="00B01CA0" w:rsidP="00B01CA0">
      <w:pPr>
        <w:ind w:leftChars="135" w:left="283"/>
        <w:rPr>
          <w:rFonts w:ascii="Times New Roman" w:hAnsi="Times New Roman" w:cs="Times New Roman"/>
          <w:sz w:val="22"/>
          <w:szCs w:val="24"/>
        </w:rPr>
      </w:pPr>
    </w:p>
    <w:p w:rsidR="00B01CA0" w:rsidRPr="00EF1078" w:rsidRDefault="00B01CA0" w:rsidP="00B01CA0">
      <w:pPr>
        <w:ind w:leftChars="135" w:left="283"/>
        <w:rPr>
          <w:rFonts w:ascii="Times New Roman" w:hAnsi="Times New Roman" w:cs="Times New Roman"/>
          <w:sz w:val="22"/>
          <w:szCs w:val="24"/>
        </w:rPr>
      </w:pPr>
    </w:p>
    <w:p w:rsidR="00EC2F99" w:rsidRPr="00EF1078" w:rsidRDefault="00EC2F99" w:rsidP="00B01CA0">
      <w:pPr>
        <w:ind w:leftChars="135" w:left="283"/>
        <w:rPr>
          <w:rFonts w:ascii="Times New Roman" w:hAnsi="Times New Roman" w:cs="Times New Roman"/>
          <w:sz w:val="22"/>
          <w:szCs w:val="24"/>
        </w:rPr>
      </w:pPr>
      <w:r w:rsidRPr="00EF1078">
        <w:rPr>
          <w:rFonts w:ascii="Times New Roman" w:hAnsi="Times New Roman" w:cs="Times New Roman"/>
          <w:sz w:val="22"/>
          <w:szCs w:val="24"/>
        </w:rPr>
        <w:t>Part</w:t>
      </w:r>
      <w:r w:rsidR="0081038A" w:rsidRPr="00EF1078">
        <w:rPr>
          <w:rFonts w:ascii="Times New Roman" w:hAnsi="Times New Roman" w:cs="Times New Roman"/>
          <w:sz w:val="22"/>
          <w:szCs w:val="24"/>
        </w:rPr>
        <w:t xml:space="preserve"> I: </w:t>
      </w:r>
      <w:r w:rsidRPr="00EF1078">
        <w:rPr>
          <w:rFonts w:ascii="Times New Roman" w:hAnsi="Times New Roman" w:cs="Times New Roman"/>
          <w:sz w:val="22"/>
          <w:szCs w:val="24"/>
        </w:rPr>
        <w:t>Questions for all jurisdictions.</w:t>
      </w:r>
    </w:p>
    <w:p w:rsidR="00EC2F99" w:rsidRPr="00EF1078" w:rsidRDefault="00EC2F99" w:rsidP="00B01CA0">
      <w:pPr>
        <w:ind w:leftChars="135" w:left="283"/>
        <w:rPr>
          <w:rFonts w:ascii="Times New Roman" w:hAnsi="Times New Roman" w:cs="Times New Roman"/>
          <w:sz w:val="22"/>
          <w:szCs w:val="24"/>
        </w:rPr>
      </w:pPr>
      <w:r w:rsidRPr="00EF1078">
        <w:rPr>
          <w:rFonts w:ascii="Times New Roman" w:hAnsi="Times New Roman" w:cs="Times New Roman"/>
          <w:sz w:val="22"/>
          <w:szCs w:val="24"/>
        </w:rPr>
        <w:t>Part</w:t>
      </w:r>
      <w:r w:rsidR="0081038A" w:rsidRPr="00EF1078">
        <w:rPr>
          <w:rFonts w:ascii="Times New Roman" w:hAnsi="Times New Roman" w:cs="Times New Roman"/>
          <w:sz w:val="22"/>
          <w:szCs w:val="24"/>
        </w:rPr>
        <w:t xml:space="preserve"> II: </w:t>
      </w:r>
      <w:r w:rsidRPr="00EF1078">
        <w:rPr>
          <w:rFonts w:ascii="Times New Roman" w:hAnsi="Times New Roman" w:cs="Times New Roman"/>
          <w:sz w:val="22"/>
          <w:szCs w:val="24"/>
        </w:rPr>
        <w:t xml:space="preserve">Questions for those </w:t>
      </w:r>
      <w:r w:rsidR="00FE412A" w:rsidRPr="00EF1078">
        <w:rPr>
          <w:rFonts w:ascii="Times New Roman" w:hAnsi="Times New Roman" w:cs="Times New Roman"/>
          <w:sz w:val="22"/>
          <w:szCs w:val="24"/>
        </w:rPr>
        <w:t>jurisdictions</w:t>
      </w:r>
      <w:r w:rsidRPr="00EF1078">
        <w:rPr>
          <w:rFonts w:ascii="Times New Roman" w:hAnsi="Times New Roman" w:cs="Times New Roman"/>
          <w:sz w:val="22"/>
          <w:szCs w:val="24"/>
        </w:rPr>
        <w:t xml:space="preserve"> </w:t>
      </w:r>
      <w:r w:rsidR="00E554C4" w:rsidRPr="00EF1078">
        <w:rPr>
          <w:rFonts w:ascii="Times New Roman" w:hAnsi="Times New Roman" w:cs="Times New Roman"/>
          <w:sz w:val="22"/>
          <w:szCs w:val="24"/>
        </w:rPr>
        <w:t xml:space="preserve">that </w:t>
      </w:r>
      <w:r w:rsidRPr="00EF1078">
        <w:rPr>
          <w:rFonts w:ascii="Times New Roman" w:hAnsi="Times New Roman" w:cs="Times New Roman"/>
          <w:sz w:val="22"/>
          <w:szCs w:val="24"/>
        </w:rPr>
        <w:t xml:space="preserve">already have legislation </w:t>
      </w:r>
      <w:r w:rsidR="00E554C4" w:rsidRPr="00EF1078">
        <w:rPr>
          <w:rFonts w:ascii="Times New Roman" w:hAnsi="Times New Roman" w:cs="Times New Roman"/>
          <w:sz w:val="22"/>
          <w:szCs w:val="24"/>
        </w:rPr>
        <w:t xml:space="preserve">that </w:t>
      </w:r>
      <w:r w:rsidRPr="00EF1078">
        <w:rPr>
          <w:rFonts w:ascii="Times New Roman" w:hAnsi="Times New Roman" w:cs="Times New Roman"/>
          <w:sz w:val="22"/>
          <w:szCs w:val="24"/>
        </w:rPr>
        <w:t>regulates electronic bills of lading.</w:t>
      </w:r>
    </w:p>
    <w:p w:rsidR="0081038A" w:rsidRPr="00EF1078" w:rsidRDefault="00EC2F99" w:rsidP="00B01CA0">
      <w:pPr>
        <w:ind w:leftChars="135" w:left="283"/>
        <w:rPr>
          <w:rFonts w:ascii="Times New Roman" w:hAnsi="Times New Roman" w:cs="Times New Roman"/>
          <w:sz w:val="22"/>
          <w:szCs w:val="24"/>
        </w:rPr>
      </w:pPr>
      <w:r w:rsidRPr="00EF1078">
        <w:rPr>
          <w:rFonts w:ascii="Times New Roman" w:hAnsi="Times New Roman" w:cs="Times New Roman"/>
          <w:sz w:val="22"/>
          <w:szCs w:val="24"/>
        </w:rPr>
        <w:t xml:space="preserve">Part III: </w:t>
      </w:r>
      <w:r w:rsidR="0081038A" w:rsidRPr="00EF1078">
        <w:rPr>
          <w:rFonts w:ascii="Times New Roman" w:hAnsi="Times New Roman" w:cs="Times New Roman"/>
          <w:sz w:val="22"/>
          <w:szCs w:val="24"/>
        </w:rPr>
        <w:t xml:space="preserve">Questions for those </w:t>
      </w:r>
      <w:r w:rsidR="00FE412A" w:rsidRPr="00EF1078">
        <w:rPr>
          <w:rFonts w:ascii="Times New Roman" w:hAnsi="Times New Roman" w:cs="Times New Roman"/>
          <w:sz w:val="22"/>
          <w:szCs w:val="24"/>
        </w:rPr>
        <w:t>jurisdictions</w:t>
      </w:r>
      <w:r w:rsidR="0081038A" w:rsidRPr="00EF1078">
        <w:rPr>
          <w:rFonts w:ascii="Times New Roman" w:hAnsi="Times New Roman" w:cs="Times New Roman"/>
          <w:sz w:val="22"/>
          <w:szCs w:val="24"/>
        </w:rPr>
        <w:t xml:space="preserve"> </w:t>
      </w:r>
      <w:r w:rsidR="00E554C4" w:rsidRPr="00EF1078">
        <w:rPr>
          <w:rFonts w:ascii="Times New Roman" w:hAnsi="Times New Roman" w:cs="Times New Roman"/>
          <w:sz w:val="22"/>
          <w:szCs w:val="24"/>
        </w:rPr>
        <w:t xml:space="preserve">that </w:t>
      </w:r>
      <w:r w:rsidR="0081038A" w:rsidRPr="00EF1078">
        <w:rPr>
          <w:rFonts w:ascii="Times New Roman" w:hAnsi="Times New Roman" w:cs="Times New Roman"/>
          <w:sz w:val="22"/>
          <w:szCs w:val="24"/>
        </w:rPr>
        <w:t xml:space="preserve">plan to </w:t>
      </w:r>
      <w:r w:rsidR="00E554C4" w:rsidRPr="00EF1078">
        <w:rPr>
          <w:rFonts w:ascii="Times New Roman" w:hAnsi="Times New Roman" w:cs="Times New Roman"/>
          <w:sz w:val="22"/>
          <w:szCs w:val="24"/>
        </w:rPr>
        <w:t xml:space="preserve">enact </w:t>
      </w:r>
      <w:r w:rsidR="0081038A" w:rsidRPr="00EF1078">
        <w:rPr>
          <w:rFonts w:ascii="Times New Roman" w:hAnsi="Times New Roman" w:cs="Times New Roman"/>
          <w:sz w:val="22"/>
          <w:szCs w:val="24"/>
        </w:rPr>
        <w:t xml:space="preserve">legislation </w:t>
      </w:r>
      <w:r w:rsidR="00E554C4" w:rsidRPr="00EF1078">
        <w:rPr>
          <w:rFonts w:ascii="Times New Roman" w:hAnsi="Times New Roman" w:cs="Times New Roman"/>
          <w:sz w:val="22"/>
          <w:szCs w:val="24"/>
        </w:rPr>
        <w:t xml:space="preserve">that </w:t>
      </w:r>
      <w:r w:rsidR="0081038A" w:rsidRPr="00EF1078">
        <w:rPr>
          <w:rFonts w:ascii="Times New Roman" w:hAnsi="Times New Roman" w:cs="Times New Roman"/>
          <w:sz w:val="22"/>
          <w:szCs w:val="24"/>
        </w:rPr>
        <w:t>regulates electronic bills of lading.</w:t>
      </w:r>
    </w:p>
    <w:p w:rsidR="0081038A" w:rsidRPr="00EF1078" w:rsidRDefault="007345D8" w:rsidP="00B01CA0">
      <w:pPr>
        <w:ind w:leftChars="135" w:left="283"/>
        <w:rPr>
          <w:rFonts w:ascii="Times New Roman" w:hAnsi="Times New Roman" w:cs="Times New Roman"/>
          <w:sz w:val="22"/>
          <w:szCs w:val="24"/>
        </w:rPr>
      </w:pPr>
      <w:r w:rsidRPr="00EF1078">
        <w:rPr>
          <w:rFonts w:ascii="Times New Roman" w:hAnsi="Times New Roman" w:cs="Times New Roman"/>
          <w:sz w:val="22"/>
          <w:szCs w:val="24"/>
        </w:rPr>
        <w:t>Section IV:</w:t>
      </w:r>
      <w:r w:rsidR="0081038A" w:rsidRPr="00EF1078">
        <w:rPr>
          <w:rFonts w:ascii="Times New Roman" w:hAnsi="Times New Roman" w:cs="Times New Roman"/>
          <w:sz w:val="22"/>
          <w:szCs w:val="24"/>
        </w:rPr>
        <w:t xml:space="preserve"> Questions for those </w:t>
      </w:r>
      <w:r w:rsidR="00FE412A" w:rsidRPr="00EF1078">
        <w:rPr>
          <w:rFonts w:ascii="Times New Roman" w:hAnsi="Times New Roman" w:cs="Times New Roman"/>
          <w:sz w:val="22"/>
          <w:szCs w:val="24"/>
        </w:rPr>
        <w:t>jurisdictions</w:t>
      </w:r>
      <w:r w:rsidR="0081038A" w:rsidRPr="00EF1078">
        <w:rPr>
          <w:rFonts w:ascii="Times New Roman" w:hAnsi="Times New Roman" w:cs="Times New Roman"/>
          <w:sz w:val="22"/>
          <w:szCs w:val="24"/>
        </w:rPr>
        <w:t xml:space="preserve"> </w:t>
      </w:r>
      <w:r w:rsidR="00943B78" w:rsidRPr="00EF1078">
        <w:rPr>
          <w:rFonts w:ascii="Times New Roman" w:hAnsi="Times New Roman" w:cs="Times New Roman"/>
          <w:sz w:val="22"/>
          <w:szCs w:val="24"/>
        </w:rPr>
        <w:t xml:space="preserve">that neither </w:t>
      </w:r>
      <w:r w:rsidR="0081038A" w:rsidRPr="00EF1078">
        <w:rPr>
          <w:rFonts w:ascii="Times New Roman" w:hAnsi="Times New Roman" w:cs="Times New Roman"/>
          <w:sz w:val="22"/>
          <w:szCs w:val="24"/>
        </w:rPr>
        <w:t xml:space="preserve">have </w:t>
      </w:r>
      <w:r w:rsidRPr="00EF1078">
        <w:rPr>
          <w:rFonts w:ascii="Times New Roman" w:hAnsi="Times New Roman" w:cs="Times New Roman"/>
          <w:sz w:val="22"/>
          <w:szCs w:val="24"/>
        </w:rPr>
        <w:t>nor</w:t>
      </w:r>
      <w:r w:rsidR="00B01CA0" w:rsidRPr="00EF1078">
        <w:rPr>
          <w:rFonts w:ascii="Times New Roman" w:hAnsi="Times New Roman" w:cs="Times New Roman"/>
          <w:sz w:val="22"/>
          <w:szCs w:val="24"/>
        </w:rPr>
        <w:t xml:space="preserve"> plan to </w:t>
      </w:r>
      <w:r w:rsidR="00E554C4" w:rsidRPr="00EF1078">
        <w:rPr>
          <w:rFonts w:ascii="Times New Roman" w:hAnsi="Times New Roman" w:cs="Times New Roman"/>
          <w:sz w:val="22"/>
          <w:szCs w:val="24"/>
        </w:rPr>
        <w:t xml:space="preserve">enact </w:t>
      </w:r>
      <w:r w:rsidR="0081038A" w:rsidRPr="00EF1078">
        <w:rPr>
          <w:rFonts w:ascii="Times New Roman" w:hAnsi="Times New Roman" w:cs="Times New Roman"/>
          <w:sz w:val="22"/>
          <w:szCs w:val="24"/>
        </w:rPr>
        <w:t xml:space="preserve">legislation </w:t>
      </w:r>
      <w:r w:rsidR="00E554C4" w:rsidRPr="00EF1078">
        <w:rPr>
          <w:rFonts w:ascii="Times New Roman" w:hAnsi="Times New Roman" w:cs="Times New Roman"/>
          <w:sz w:val="22"/>
          <w:szCs w:val="24"/>
        </w:rPr>
        <w:t xml:space="preserve">that </w:t>
      </w:r>
      <w:r w:rsidR="0081038A" w:rsidRPr="00EF1078">
        <w:rPr>
          <w:rFonts w:ascii="Times New Roman" w:hAnsi="Times New Roman" w:cs="Times New Roman"/>
          <w:sz w:val="22"/>
          <w:szCs w:val="24"/>
        </w:rPr>
        <w:t>regulates electronic bills of lading.</w:t>
      </w:r>
    </w:p>
    <w:p w:rsidR="0081038A" w:rsidRPr="00EF1078" w:rsidRDefault="0081038A" w:rsidP="002A4B75">
      <w:pPr>
        <w:rPr>
          <w:rFonts w:ascii="Times New Roman" w:hAnsi="Times New Roman" w:cs="Times New Roman"/>
          <w:sz w:val="22"/>
          <w:szCs w:val="24"/>
        </w:rPr>
      </w:pPr>
    </w:p>
    <w:p w:rsidR="0018391B" w:rsidRPr="00EF1078" w:rsidRDefault="0018391B" w:rsidP="002A4B75">
      <w:pPr>
        <w:rPr>
          <w:rFonts w:ascii="Times New Roman" w:hAnsi="Times New Roman" w:cs="Times New Roman"/>
          <w:sz w:val="22"/>
          <w:szCs w:val="24"/>
        </w:rPr>
      </w:pPr>
    </w:p>
    <w:p w:rsidR="00EC2F99" w:rsidRPr="00EF1078" w:rsidRDefault="00EC2F99" w:rsidP="00EC2F99">
      <w:pPr>
        <w:jc w:val="center"/>
        <w:rPr>
          <w:rFonts w:ascii="Times New Roman" w:hAnsi="Times New Roman" w:cs="Times New Roman"/>
          <w:sz w:val="22"/>
          <w:szCs w:val="24"/>
        </w:rPr>
      </w:pPr>
      <w:r w:rsidRPr="00EF1078">
        <w:rPr>
          <w:rFonts w:ascii="Times New Roman" w:hAnsi="Times New Roman" w:cs="Times New Roman"/>
          <w:sz w:val="22"/>
          <w:szCs w:val="24"/>
        </w:rPr>
        <w:t>I</w:t>
      </w:r>
    </w:p>
    <w:p w:rsidR="00EC2F99" w:rsidRPr="00EF1078" w:rsidRDefault="00EC2F99" w:rsidP="00EC2F99">
      <w:pPr>
        <w:jc w:val="center"/>
        <w:rPr>
          <w:rFonts w:ascii="Times New Roman" w:hAnsi="Times New Roman" w:cs="Times New Roman"/>
          <w:sz w:val="22"/>
          <w:szCs w:val="24"/>
        </w:rPr>
      </w:pPr>
    </w:p>
    <w:p w:rsidR="00EC2F99" w:rsidRDefault="00EC2F99" w:rsidP="00EC2F99">
      <w:pPr>
        <w:jc w:val="left"/>
        <w:rPr>
          <w:rFonts w:ascii="Times New Roman" w:hAnsi="Times New Roman" w:cs="Times New Roman"/>
          <w:sz w:val="22"/>
          <w:szCs w:val="24"/>
        </w:rPr>
      </w:pPr>
      <w:r w:rsidRPr="00EF1078">
        <w:rPr>
          <w:rFonts w:ascii="Times New Roman" w:hAnsi="Times New Roman" w:cs="Times New Roman"/>
          <w:sz w:val="22"/>
          <w:szCs w:val="24"/>
        </w:rPr>
        <w:t xml:space="preserve">I.1  Are electronic bills of lading already used in practice in your </w:t>
      </w:r>
      <w:r w:rsidR="007345D8" w:rsidRPr="00EF1078">
        <w:rPr>
          <w:rFonts w:ascii="Times New Roman" w:hAnsi="Times New Roman" w:cs="Times New Roman"/>
          <w:sz w:val="22"/>
          <w:szCs w:val="24"/>
        </w:rPr>
        <w:t>jurisdiction</w:t>
      </w:r>
      <w:r w:rsidRPr="00EF1078">
        <w:rPr>
          <w:rFonts w:ascii="Times New Roman" w:hAnsi="Times New Roman" w:cs="Times New Roman"/>
          <w:sz w:val="22"/>
          <w:szCs w:val="24"/>
        </w:rPr>
        <w:t>?</w:t>
      </w:r>
    </w:p>
    <w:p w:rsidR="00AB7705" w:rsidRDefault="00AB7705" w:rsidP="00EC2F99">
      <w:pPr>
        <w:jc w:val="left"/>
        <w:rPr>
          <w:rFonts w:ascii="Times New Roman" w:hAnsi="Times New Roman" w:cs="Times New Roman"/>
          <w:sz w:val="22"/>
          <w:szCs w:val="24"/>
        </w:rPr>
      </w:pPr>
    </w:p>
    <w:p w:rsidR="00954FF7" w:rsidRPr="00EF1078" w:rsidRDefault="002E0304" w:rsidP="00EC2F99">
      <w:pPr>
        <w:jc w:val="left"/>
        <w:rPr>
          <w:rFonts w:ascii="Times New Roman" w:hAnsi="Times New Roman" w:cs="Times New Roman"/>
          <w:sz w:val="22"/>
          <w:szCs w:val="24"/>
        </w:rPr>
      </w:pPr>
      <w:r>
        <w:rPr>
          <w:rFonts w:ascii="Times New Roman" w:hAnsi="Times New Roman" w:cs="Times New Roman"/>
          <w:sz w:val="22"/>
          <w:szCs w:val="24"/>
        </w:rPr>
        <w:t>No.</w:t>
      </w:r>
      <w:r w:rsidR="00D342F6">
        <w:rPr>
          <w:rFonts w:ascii="Times New Roman" w:hAnsi="Times New Roman" w:cs="Times New Roman"/>
          <w:sz w:val="22"/>
          <w:szCs w:val="24"/>
        </w:rPr>
        <w:t xml:space="preserve"> The Maritime Code offers the possibility of electronically signing bills of lading</w:t>
      </w:r>
      <w:r w:rsidR="00577054">
        <w:rPr>
          <w:rFonts w:ascii="Times New Roman" w:hAnsi="Times New Roman" w:cs="Times New Roman"/>
          <w:sz w:val="22"/>
          <w:szCs w:val="24"/>
        </w:rPr>
        <w:t xml:space="preserve"> and there </w:t>
      </w:r>
      <w:r w:rsidR="00F618A5">
        <w:rPr>
          <w:rFonts w:ascii="Times New Roman" w:hAnsi="Times New Roman" w:cs="Times New Roman"/>
          <w:sz w:val="22"/>
          <w:szCs w:val="24"/>
        </w:rPr>
        <w:t xml:space="preserve">otherwise </w:t>
      </w:r>
      <w:r w:rsidR="00577054">
        <w:rPr>
          <w:rFonts w:ascii="Times New Roman" w:hAnsi="Times New Roman" w:cs="Times New Roman"/>
          <w:sz w:val="22"/>
          <w:szCs w:val="24"/>
        </w:rPr>
        <w:t>seem</w:t>
      </w:r>
      <w:r w:rsidR="00CA3464">
        <w:rPr>
          <w:rFonts w:ascii="Times New Roman" w:hAnsi="Times New Roman" w:cs="Times New Roman"/>
          <w:sz w:val="22"/>
          <w:szCs w:val="24"/>
        </w:rPr>
        <w:t xml:space="preserve"> to be no legal hindrances in Norwegian legislation preventing the use of electronic bills of lading. Nevertheless, the fact remains that the current rules most likely do not provide sufficient legal framework for the</w:t>
      </w:r>
      <w:r w:rsidR="004677D9">
        <w:rPr>
          <w:rFonts w:ascii="Times New Roman" w:hAnsi="Times New Roman" w:cs="Times New Roman"/>
          <w:sz w:val="22"/>
          <w:szCs w:val="24"/>
        </w:rPr>
        <w:t>ir</w:t>
      </w:r>
      <w:r w:rsidR="00CA3464">
        <w:rPr>
          <w:rFonts w:ascii="Times New Roman" w:hAnsi="Times New Roman" w:cs="Times New Roman"/>
          <w:sz w:val="22"/>
          <w:szCs w:val="24"/>
        </w:rPr>
        <w:t xml:space="preserve"> use. Coupled with the fact</w:t>
      </w:r>
      <w:r w:rsidR="006948AE">
        <w:rPr>
          <w:rFonts w:ascii="Times New Roman" w:hAnsi="Times New Roman" w:cs="Times New Roman"/>
          <w:sz w:val="22"/>
          <w:szCs w:val="24"/>
        </w:rPr>
        <w:t xml:space="preserve"> that </w:t>
      </w:r>
      <w:r w:rsidR="002B189F">
        <w:rPr>
          <w:rFonts w:ascii="Times New Roman" w:hAnsi="Times New Roman" w:cs="Times New Roman"/>
          <w:sz w:val="22"/>
          <w:szCs w:val="24"/>
        </w:rPr>
        <w:t>there is no Norwegian court practice confirming the use of electronic bills of lading</w:t>
      </w:r>
      <w:r w:rsidR="00710E16">
        <w:rPr>
          <w:rFonts w:ascii="Times New Roman" w:hAnsi="Times New Roman" w:cs="Times New Roman"/>
          <w:sz w:val="22"/>
          <w:szCs w:val="24"/>
        </w:rPr>
        <w:t>, it is safe to say that they cannot be regarded as being “in practice” in Norway.</w:t>
      </w:r>
    </w:p>
    <w:p w:rsidR="00EC2F99" w:rsidRPr="00EF1078" w:rsidRDefault="00EC2F99" w:rsidP="00EC2F99">
      <w:pPr>
        <w:jc w:val="left"/>
        <w:rPr>
          <w:rFonts w:ascii="Times New Roman" w:hAnsi="Times New Roman" w:cs="Times New Roman"/>
          <w:sz w:val="22"/>
          <w:szCs w:val="24"/>
        </w:rPr>
      </w:pPr>
    </w:p>
    <w:p w:rsidR="00EC2F99" w:rsidRPr="00EF1078" w:rsidRDefault="00EC2F99" w:rsidP="00EC2F99">
      <w:pPr>
        <w:jc w:val="left"/>
        <w:rPr>
          <w:rFonts w:ascii="Times New Roman" w:hAnsi="Times New Roman" w:cs="Times New Roman"/>
          <w:sz w:val="22"/>
          <w:szCs w:val="24"/>
        </w:rPr>
      </w:pPr>
      <w:r w:rsidRPr="00EF1078">
        <w:rPr>
          <w:rFonts w:ascii="Times New Roman" w:hAnsi="Times New Roman" w:cs="Times New Roman"/>
          <w:sz w:val="22"/>
          <w:szCs w:val="24"/>
        </w:rPr>
        <w:t xml:space="preserve">I.2  If the answer to I.1 is Yes, </w:t>
      </w:r>
      <w:r w:rsidR="00985BE8" w:rsidRPr="00EF1078">
        <w:rPr>
          <w:rFonts w:ascii="Times New Roman" w:hAnsi="Times New Roman" w:cs="Times New Roman"/>
          <w:sz w:val="22"/>
          <w:szCs w:val="24"/>
        </w:rPr>
        <w:t>which pla</w:t>
      </w:r>
      <w:r w:rsidR="00394458" w:rsidRPr="00EF1078">
        <w:rPr>
          <w:rFonts w:ascii="Times New Roman" w:hAnsi="Times New Roman" w:cs="Times New Roman"/>
          <w:sz w:val="22"/>
          <w:szCs w:val="24"/>
        </w:rPr>
        <w:t>t</w:t>
      </w:r>
      <w:r w:rsidR="00985BE8" w:rsidRPr="00EF1078">
        <w:rPr>
          <w:rFonts w:ascii="Times New Roman" w:hAnsi="Times New Roman" w:cs="Times New Roman"/>
          <w:sz w:val="22"/>
          <w:szCs w:val="24"/>
        </w:rPr>
        <w:t xml:space="preserve">forms are </w:t>
      </w:r>
      <w:r w:rsidRPr="00EF1078">
        <w:rPr>
          <w:rFonts w:ascii="Times New Roman" w:hAnsi="Times New Roman" w:cs="Times New Roman"/>
          <w:sz w:val="22"/>
          <w:szCs w:val="24"/>
        </w:rPr>
        <w:t xml:space="preserve">frequently used (BOLERO, </w:t>
      </w:r>
      <w:proofErr w:type="spellStart"/>
      <w:r w:rsidRPr="00EF1078">
        <w:rPr>
          <w:rFonts w:ascii="Times New Roman" w:hAnsi="Times New Roman" w:cs="Times New Roman"/>
          <w:sz w:val="22"/>
          <w:szCs w:val="24"/>
        </w:rPr>
        <w:t>essDOCs</w:t>
      </w:r>
      <w:proofErr w:type="spellEnd"/>
      <w:r w:rsidR="00985BE8" w:rsidRPr="00EF1078">
        <w:rPr>
          <w:rFonts w:ascii="Times New Roman" w:hAnsi="Times New Roman" w:cs="Times New Roman"/>
          <w:sz w:val="22"/>
          <w:szCs w:val="24"/>
        </w:rPr>
        <w:t>,</w:t>
      </w:r>
      <w:r w:rsidRPr="00EF1078">
        <w:rPr>
          <w:rFonts w:ascii="Times New Roman" w:hAnsi="Times New Roman" w:cs="Times New Roman"/>
          <w:sz w:val="22"/>
          <w:szCs w:val="24"/>
        </w:rPr>
        <w:t xml:space="preserve"> WAVE</w:t>
      </w:r>
      <w:r w:rsidR="00985BE8" w:rsidRPr="00EF1078">
        <w:rPr>
          <w:rFonts w:ascii="Times New Roman" w:hAnsi="Times New Roman" w:cs="Times New Roman"/>
          <w:sz w:val="22"/>
          <w:szCs w:val="24"/>
        </w:rPr>
        <w:t>,</w:t>
      </w:r>
      <w:r w:rsidRPr="00EF1078">
        <w:rPr>
          <w:rFonts w:ascii="Times New Roman" w:hAnsi="Times New Roman" w:cs="Times New Roman"/>
          <w:sz w:val="22"/>
          <w:szCs w:val="24"/>
        </w:rPr>
        <w:t xml:space="preserve"> etc.)?</w:t>
      </w:r>
    </w:p>
    <w:p w:rsidR="00EC2F99" w:rsidRPr="00EF1078" w:rsidRDefault="00EC2F99" w:rsidP="00EC2F99">
      <w:pPr>
        <w:jc w:val="left"/>
        <w:rPr>
          <w:rFonts w:ascii="Times New Roman" w:hAnsi="Times New Roman" w:cs="Times New Roman"/>
          <w:sz w:val="22"/>
          <w:szCs w:val="24"/>
        </w:rPr>
      </w:pPr>
    </w:p>
    <w:p w:rsidR="00AB7705" w:rsidRDefault="00EC2F99" w:rsidP="00EC2F99">
      <w:pPr>
        <w:jc w:val="left"/>
        <w:rPr>
          <w:rFonts w:ascii="Times New Roman" w:hAnsi="Times New Roman" w:cs="Times New Roman"/>
          <w:sz w:val="22"/>
          <w:szCs w:val="24"/>
        </w:rPr>
      </w:pPr>
      <w:r w:rsidRPr="00EF1078">
        <w:rPr>
          <w:rFonts w:ascii="Times New Roman" w:hAnsi="Times New Roman" w:cs="Times New Roman"/>
          <w:sz w:val="22"/>
          <w:szCs w:val="24"/>
        </w:rPr>
        <w:t xml:space="preserve">I.3  If the answer to I.1 is No, do you think </w:t>
      </w:r>
      <w:r w:rsidR="00943B78" w:rsidRPr="00EF1078">
        <w:rPr>
          <w:rFonts w:ascii="Times New Roman" w:hAnsi="Times New Roman" w:cs="Times New Roman"/>
          <w:sz w:val="22"/>
          <w:szCs w:val="24"/>
        </w:rPr>
        <w:t xml:space="preserve">current </w:t>
      </w:r>
      <w:r w:rsidRPr="00EF1078">
        <w:rPr>
          <w:rFonts w:ascii="Times New Roman" w:hAnsi="Times New Roman" w:cs="Times New Roman"/>
          <w:sz w:val="22"/>
          <w:szCs w:val="24"/>
        </w:rPr>
        <w:t xml:space="preserve">or future legislation on electronic bills of lading </w:t>
      </w:r>
      <w:r w:rsidR="00985BE8" w:rsidRPr="00EF1078">
        <w:rPr>
          <w:rFonts w:ascii="Times New Roman" w:hAnsi="Times New Roman" w:cs="Times New Roman"/>
          <w:sz w:val="22"/>
          <w:szCs w:val="24"/>
        </w:rPr>
        <w:t xml:space="preserve">will or would </w:t>
      </w:r>
      <w:r w:rsidRPr="00EF1078">
        <w:rPr>
          <w:rFonts w:ascii="Times New Roman" w:hAnsi="Times New Roman" w:cs="Times New Roman"/>
          <w:sz w:val="22"/>
          <w:szCs w:val="24"/>
        </w:rPr>
        <w:t>change the situation?</w:t>
      </w:r>
    </w:p>
    <w:p w:rsidR="00AB7705" w:rsidRDefault="00AB7705" w:rsidP="00EC2F99">
      <w:pPr>
        <w:jc w:val="left"/>
        <w:rPr>
          <w:rFonts w:ascii="Times New Roman" w:hAnsi="Times New Roman" w:cs="Times New Roman"/>
          <w:sz w:val="22"/>
          <w:szCs w:val="24"/>
        </w:rPr>
      </w:pPr>
    </w:p>
    <w:p w:rsidR="00B50302" w:rsidRPr="00EF1078" w:rsidRDefault="00B50302" w:rsidP="00EC2F99">
      <w:pPr>
        <w:jc w:val="left"/>
        <w:rPr>
          <w:rFonts w:ascii="Times New Roman" w:hAnsi="Times New Roman" w:cs="Times New Roman"/>
          <w:sz w:val="22"/>
          <w:szCs w:val="24"/>
        </w:rPr>
      </w:pPr>
      <w:r>
        <w:rPr>
          <w:rFonts w:ascii="Times New Roman" w:hAnsi="Times New Roman" w:cs="Times New Roman"/>
          <w:sz w:val="22"/>
          <w:szCs w:val="24"/>
        </w:rPr>
        <w:t>Yes, future legislation could create a national</w:t>
      </w:r>
      <w:r w:rsidR="00965807">
        <w:rPr>
          <w:rFonts w:ascii="Times New Roman" w:hAnsi="Times New Roman" w:cs="Times New Roman"/>
          <w:sz w:val="22"/>
          <w:szCs w:val="24"/>
        </w:rPr>
        <w:t xml:space="preserve"> </w:t>
      </w:r>
      <w:r w:rsidR="005C660E">
        <w:rPr>
          <w:rFonts w:ascii="Times New Roman" w:hAnsi="Times New Roman" w:cs="Times New Roman"/>
          <w:sz w:val="22"/>
          <w:szCs w:val="24"/>
        </w:rPr>
        <w:t xml:space="preserve">legal </w:t>
      </w:r>
      <w:r w:rsidR="007E2FCD">
        <w:rPr>
          <w:rFonts w:ascii="Times New Roman" w:hAnsi="Times New Roman" w:cs="Times New Roman"/>
          <w:sz w:val="22"/>
          <w:szCs w:val="24"/>
        </w:rPr>
        <w:t xml:space="preserve">framework to fully enable the use of electronic bills of lading, but </w:t>
      </w:r>
      <w:r w:rsidR="00E47F06">
        <w:rPr>
          <w:rFonts w:ascii="Times New Roman" w:hAnsi="Times New Roman" w:cs="Times New Roman"/>
          <w:sz w:val="22"/>
          <w:szCs w:val="24"/>
        </w:rPr>
        <w:t>international coordination would be preferred.</w:t>
      </w:r>
    </w:p>
    <w:p w:rsidR="00EC2F99" w:rsidRPr="00EF1078" w:rsidRDefault="00EC2F99" w:rsidP="002A4B75">
      <w:pPr>
        <w:rPr>
          <w:rFonts w:ascii="Times New Roman" w:hAnsi="Times New Roman" w:cs="Times New Roman"/>
          <w:sz w:val="22"/>
          <w:szCs w:val="24"/>
        </w:rPr>
      </w:pPr>
    </w:p>
    <w:p w:rsidR="007345D8" w:rsidRDefault="00F06A7D" w:rsidP="002A4B75">
      <w:pPr>
        <w:rPr>
          <w:rFonts w:ascii="Times New Roman" w:hAnsi="Times New Roman" w:cs="Times New Roman"/>
          <w:sz w:val="22"/>
          <w:szCs w:val="24"/>
        </w:rPr>
      </w:pPr>
      <w:r>
        <w:rPr>
          <w:rFonts w:ascii="Times New Roman" w:hAnsi="Times New Roman" w:cs="Times New Roman"/>
          <w:sz w:val="22"/>
          <w:szCs w:val="24"/>
        </w:rPr>
        <w:t>I.4  Are transport documents other than bills of lading or their electronic version used in practice in your jurisdiction?</w:t>
      </w:r>
    </w:p>
    <w:p w:rsidR="000E7CD3" w:rsidRDefault="000E7CD3" w:rsidP="002A4B75">
      <w:pPr>
        <w:rPr>
          <w:rFonts w:ascii="Times New Roman" w:hAnsi="Times New Roman" w:cs="Times New Roman"/>
          <w:sz w:val="22"/>
          <w:szCs w:val="24"/>
        </w:rPr>
      </w:pPr>
      <w:r>
        <w:rPr>
          <w:rFonts w:ascii="Times New Roman" w:hAnsi="Times New Roman" w:cs="Times New Roman"/>
          <w:sz w:val="22"/>
          <w:szCs w:val="24"/>
        </w:rPr>
        <w:t>No.</w:t>
      </w:r>
    </w:p>
    <w:p w:rsidR="00F06A7D" w:rsidRDefault="00F06A7D" w:rsidP="002A4B75">
      <w:pPr>
        <w:rPr>
          <w:rFonts w:ascii="Times New Roman" w:hAnsi="Times New Roman" w:cs="Times New Roman"/>
          <w:sz w:val="22"/>
          <w:szCs w:val="24"/>
        </w:rPr>
      </w:pPr>
    </w:p>
    <w:p w:rsidR="00F06A7D" w:rsidRDefault="00F06A7D" w:rsidP="002A4B75">
      <w:pPr>
        <w:rPr>
          <w:rFonts w:ascii="Times New Roman" w:hAnsi="Times New Roman" w:cs="Times New Roman"/>
          <w:sz w:val="22"/>
          <w:szCs w:val="24"/>
        </w:rPr>
      </w:pPr>
      <w:r>
        <w:rPr>
          <w:rFonts w:ascii="Times New Roman" w:hAnsi="Times New Roman" w:cs="Times New Roman" w:hint="eastAsia"/>
          <w:sz w:val="22"/>
          <w:szCs w:val="24"/>
        </w:rPr>
        <w:t>1</w:t>
      </w:r>
      <w:r>
        <w:rPr>
          <w:rFonts w:ascii="Times New Roman" w:hAnsi="Times New Roman" w:cs="Times New Roman"/>
          <w:sz w:val="22"/>
          <w:szCs w:val="24"/>
        </w:rPr>
        <w:t>.5 If the answer to I.4 is Yes, what kind of documents (including electronic version) are used?</w:t>
      </w:r>
    </w:p>
    <w:p w:rsidR="00F06A7D" w:rsidRDefault="00F06A7D" w:rsidP="002A4B75">
      <w:pPr>
        <w:rPr>
          <w:rFonts w:ascii="Times New Roman" w:hAnsi="Times New Roman" w:cs="Times New Roman"/>
          <w:sz w:val="22"/>
          <w:szCs w:val="24"/>
        </w:rPr>
      </w:pPr>
    </w:p>
    <w:p w:rsidR="00F06A7D" w:rsidRDefault="00F06A7D" w:rsidP="002A4B75">
      <w:pPr>
        <w:rPr>
          <w:rFonts w:ascii="Times New Roman" w:hAnsi="Times New Roman" w:cs="Times New Roman"/>
          <w:sz w:val="22"/>
          <w:szCs w:val="24"/>
        </w:rPr>
      </w:pPr>
      <w:r>
        <w:rPr>
          <w:rFonts w:ascii="Times New Roman" w:hAnsi="Times New Roman" w:cs="Times New Roman" w:hint="eastAsia"/>
          <w:sz w:val="22"/>
          <w:szCs w:val="24"/>
        </w:rPr>
        <w:t>1</w:t>
      </w:r>
      <w:r>
        <w:rPr>
          <w:rFonts w:ascii="Times New Roman" w:hAnsi="Times New Roman" w:cs="Times New Roman"/>
          <w:sz w:val="22"/>
          <w:szCs w:val="24"/>
        </w:rPr>
        <w:t xml:space="preserve">.6 </w:t>
      </w:r>
      <w:r w:rsidR="005333F7">
        <w:rPr>
          <w:rFonts w:ascii="Times New Roman" w:hAnsi="Times New Roman" w:cs="Times New Roman"/>
          <w:sz w:val="22"/>
          <w:szCs w:val="24"/>
        </w:rPr>
        <w:t xml:space="preserve"> </w:t>
      </w:r>
      <w:r>
        <w:rPr>
          <w:rFonts w:ascii="Times New Roman" w:hAnsi="Times New Roman" w:cs="Times New Roman"/>
          <w:sz w:val="22"/>
          <w:szCs w:val="24"/>
        </w:rPr>
        <w:t>D</w:t>
      </w:r>
      <w:r w:rsidRPr="00EF1078">
        <w:rPr>
          <w:rFonts w:ascii="Times New Roman" w:hAnsi="Times New Roman" w:cs="Times New Roman"/>
          <w:sz w:val="22"/>
          <w:szCs w:val="24"/>
        </w:rPr>
        <w:t>o you think current or future legislation on electronic bills of lading will or would change the situation?</w:t>
      </w:r>
      <w:r>
        <w:rPr>
          <w:rFonts w:ascii="Times New Roman" w:hAnsi="Times New Roman" w:cs="Times New Roman"/>
          <w:sz w:val="22"/>
          <w:szCs w:val="24"/>
        </w:rPr>
        <w:t xml:space="preserve">  </w:t>
      </w:r>
      <w:r w:rsidR="00BA4238">
        <w:rPr>
          <w:rFonts w:ascii="Times New Roman" w:hAnsi="Times New Roman" w:cs="Times New Roman"/>
          <w:sz w:val="22"/>
          <w:szCs w:val="24"/>
        </w:rPr>
        <w:t>For example, if (paper) bills of lading are currently no</w:t>
      </w:r>
      <w:r w:rsidR="009D2AAB">
        <w:rPr>
          <w:rFonts w:ascii="Times New Roman" w:hAnsi="Times New Roman" w:cs="Times New Roman"/>
          <w:sz w:val="22"/>
          <w:szCs w:val="24"/>
        </w:rPr>
        <w:t>t</w:t>
      </w:r>
      <w:r w:rsidR="00BA4238">
        <w:rPr>
          <w:rFonts w:ascii="Times New Roman" w:hAnsi="Times New Roman" w:cs="Times New Roman"/>
          <w:sz w:val="22"/>
          <w:szCs w:val="24"/>
        </w:rPr>
        <w:t xml:space="preserve"> often used, would the situation be changed by the possible legislation on electronic bills of lading?</w:t>
      </w:r>
    </w:p>
    <w:p w:rsidR="00AB7705" w:rsidRDefault="00AB7705" w:rsidP="002A4B75">
      <w:pPr>
        <w:rPr>
          <w:rFonts w:ascii="Times New Roman" w:hAnsi="Times New Roman" w:cs="Times New Roman"/>
          <w:sz w:val="22"/>
          <w:szCs w:val="24"/>
        </w:rPr>
      </w:pPr>
    </w:p>
    <w:p w:rsidR="000E41EE" w:rsidRDefault="000E41EE" w:rsidP="002A4B75">
      <w:pPr>
        <w:rPr>
          <w:rFonts w:ascii="Times New Roman" w:hAnsi="Times New Roman" w:cs="Times New Roman"/>
          <w:sz w:val="22"/>
          <w:szCs w:val="24"/>
        </w:rPr>
      </w:pPr>
      <w:r>
        <w:rPr>
          <w:rFonts w:ascii="Times New Roman" w:hAnsi="Times New Roman" w:cs="Times New Roman"/>
          <w:sz w:val="22"/>
          <w:szCs w:val="24"/>
        </w:rPr>
        <w:t>Paper bills of lading are</w:t>
      </w:r>
      <w:r w:rsidR="00E4225A">
        <w:rPr>
          <w:rFonts w:ascii="Times New Roman" w:hAnsi="Times New Roman" w:cs="Times New Roman"/>
          <w:sz w:val="22"/>
          <w:szCs w:val="24"/>
        </w:rPr>
        <w:t xml:space="preserve"> still</w:t>
      </w:r>
      <w:r>
        <w:rPr>
          <w:rFonts w:ascii="Times New Roman" w:hAnsi="Times New Roman" w:cs="Times New Roman"/>
          <w:sz w:val="22"/>
          <w:szCs w:val="24"/>
        </w:rPr>
        <w:t xml:space="preserve"> currently being widely used in Norway</w:t>
      </w:r>
      <w:r w:rsidR="00CB2992">
        <w:rPr>
          <w:rFonts w:ascii="Times New Roman" w:hAnsi="Times New Roman" w:cs="Times New Roman"/>
          <w:sz w:val="22"/>
          <w:szCs w:val="24"/>
        </w:rPr>
        <w:t>.</w:t>
      </w:r>
    </w:p>
    <w:p w:rsidR="00F06A7D" w:rsidRPr="00EF1078" w:rsidRDefault="00F06A7D" w:rsidP="002A4B75">
      <w:pPr>
        <w:rPr>
          <w:rFonts w:ascii="Times New Roman" w:hAnsi="Times New Roman" w:cs="Times New Roman"/>
          <w:sz w:val="22"/>
          <w:szCs w:val="24"/>
        </w:rPr>
      </w:pPr>
    </w:p>
    <w:p w:rsidR="002A4B75" w:rsidRPr="00EF1078" w:rsidRDefault="002A4B75" w:rsidP="000E7C4B">
      <w:pPr>
        <w:jc w:val="center"/>
        <w:rPr>
          <w:rFonts w:ascii="Times New Roman" w:hAnsi="Times New Roman" w:cs="Times New Roman"/>
          <w:sz w:val="22"/>
          <w:szCs w:val="24"/>
        </w:rPr>
      </w:pPr>
      <w:r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Pr="00EF1078">
        <w:rPr>
          <w:rFonts w:ascii="Times New Roman" w:hAnsi="Times New Roman" w:cs="Times New Roman"/>
          <w:sz w:val="22"/>
          <w:szCs w:val="24"/>
        </w:rPr>
        <w:t>.</w:t>
      </w:r>
    </w:p>
    <w:p w:rsidR="000E7C4B" w:rsidRPr="00EF1078" w:rsidRDefault="000E7C4B" w:rsidP="002A4B75">
      <w:pPr>
        <w:rPr>
          <w:rFonts w:ascii="Times New Roman" w:hAnsi="Times New Roman" w:cs="Times New Roman"/>
          <w:sz w:val="22"/>
          <w:szCs w:val="24"/>
        </w:rPr>
      </w:pPr>
    </w:p>
    <w:p w:rsidR="002A4B75" w:rsidRPr="00EF1078" w:rsidRDefault="00EC2F99" w:rsidP="00EC2F99">
      <w:pPr>
        <w:rPr>
          <w:rFonts w:ascii="Times New Roman" w:hAnsi="Times New Roman" w:cs="Times New Roman"/>
          <w:i/>
          <w:iCs/>
          <w:sz w:val="22"/>
          <w:szCs w:val="24"/>
        </w:rPr>
      </w:pPr>
      <w:r w:rsidRPr="00EF1078">
        <w:rPr>
          <w:rFonts w:ascii="Times New Roman" w:hAnsi="Times New Roman" w:cs="Times New Roman"/>
          <w:i/>
          <w:iCs/>
          <w:sz w:val="22"/>
          <w:szCs w:val="24"/>
        </w:rPr>
        <w:t>If</w:t>
      </w:r>
      <w:r w:rsidR="002A4B75" w:rsidRPr="00EF1078">
        <w:rPr>
          <w:rFonts w:ascii="Times New Roman" w:hAnsi="Times New Roman" w:cs="Times New Roman"/>
          <w:i/>
          <w:iCs/>
          <w:sz w:val="22"/>
          <w:szCs w:val="24"/>
        </w:rPr>
        <w:t xml:space="preserve"> your </w:t>
      </w:r>
      <w:r w:rsidR="007345D8" w:rsidRPr="00EF1078">
        <w:rPr>
          <w:rFonts w:ascii="Times New Roman" w:hAnsi="Times New Roman" w:cs="Times New Roman"/>
          <w:i/>
          <w:iCs/>
          <w:sz w:val="22"/>
          <w:szCs w:val="24"/>
        </w:rPr>
        <w:t>jurisdiction</w:t>
      </w:r>
      <w:r w:rsidR="002A4B75" w:rsidRPr="00EF1078">
        <w:rPr>
          <w:rFonts w:ascii="Times New Roman" w:hAnsi="Times New Roman" w:cs="Times New Roman"/>
          <w:i/>
          <w:iCs/>
          <w:sz w:val="22"/>
          <w:szCs w:val="24"/>
        </w:rPr>
        <w:t xml:space="preserve"> </w:t>
      </w:r>
      <w:r w:rsidRPr="00EF1078">
        <w:rPr>
          <w:rFonts w:ascii="Times New Roman" w:hAnsi="Times New Roman" w:cs="Times New Roman"/>
          <w:i/>
          <w:iCs/>
          <w:sz w:val="22"/>
          <w:szCs w:val="24"/>
        </w:rPr>
        <w:t xml:space="preserve">already </w:t>
      </w:r>
      <w:r w:rsidR="002A4B75" w:rsidRPr="00EF1078">
        <w:rPr>
          <w:rFonts w:ascii="Times New Roman" w:hAnsi="Times New Roman" w:cs="Times New Roman"/>
          <w:i/>
          <w:iCs/>
          <w:sz w:val="22"/>
          <w:szCs w:val="24"/>
        </w:rPr>
        <w:t>ha</w:t>
      </w:r>
      <w:r w:rsidRPr="00EF1078">
        <w:rPr>
          <w:rFonts w:ascii="Times New Roman" w:hAnsi="Times New Roman" w:cs="Times New Roman"/>
          <w:i/>
          <w:iCs/>
          <w:sz w:val="22"/>
          <w:szCs w:val="24"/>
        </w:rPr>
        <w:t>s</w:t>
      </w:r>
      <w:r w:rsidR="002A4B75" w:rsidRPr="00EF1078">
        <w:rPr>
          <w:rFonts w:ascii="Times New Roman" w:hAnsi="Times New Roman" w:cs="Times New Roman"/>
          <w:i/>
          <w:iCs/>
          <w:sz w:val="22"/>
          <w:szCs w:val="24"/>
        </w:rPr>
        <w:t xml:space="preserve"> legislation </w:t>
      </w:r>
      <w:r w:rsidR="00E554C4" w:rsidRPr="00EF1078">
        <w:rPr>
          <w:rFonts w:ascii="Times New Roman" w:hAnsi="Times New Roman" w:cs="Times New Roman"/>
          <w:i/>
          <w:iCs/>
          <w:sz w:val="22"/>
          <w:szCs w:val="24"/>
        </w:rPr>
        <w:t xml:space="preserve">that </w:t>
      </w:r>
      <w:r w:rsidR="003D7ABB">
        <w:rPr>
          <w:rFonts w:ascii="Times New Roman" w:hAnsi="Times New Roman" w:cs="Times New Roman"/>
          <w:i/>
          <w:iCs/>
          <w:sz w:val="22"/>
          <w:szCs w:val="24"/>
        </w:rPr>
        <w:t xml:space="preserve">enables the use of </w:t>
      </w:r>
      <w:r w:rsidR="002A4B75" w:rsidRPr="00EF1078">
        <w:rPr>
          <w:rFonts w:ascii="Times New Roman" w:hAnsi="Times New Roman" w:cs="Times New Roman"/>
          <w:i/>
          <w:iCs/>
          <w:sz w:val="22"/>
          <w:szCs w:val="24"/>
        </w:rPr>
        <w:t>electronic bills of lading</w:t>
      </w:r>
      <w:r w:rsidRPr="00EF1078">
        <w:rPr>
          <w:rFonts w:ascii="Times New Roman" w:hAnsi="Times New Roman" w:cs="Times New Roman"/>
          <w:i/>
          <w:iCs/>
          <w:sz w:val="22"/>
          <w:szCs w:val="24"/>
        </w:rPr>
        <w:t>,</w:t>
      </w:r>
      <w:r w:rsidR="002A4B75" w:rsidRPr="00EF1078">
        <w:rPr>
          <w:rFonts w:ascii="Times New Roman" w:hAnsi="Times New Roman" w:cs="Times New Roman"/>
          <w:i/>
          <w:iCs/>
          <w:sz w:val="22"/>
          <w:szCs w:val="24"/>
        </w:rPr>
        <w:t xml:space="preserve"> please </w:t>
      </w:r>
      <w:r w:rsidRPr="00EF1078">
        <w:rPr>
          <w:rFonts w:ascii="Times New Roman" w:hAnsi="Times New Roman" w:cs="Times New Roman"/>
          <w:i/>
          <w:iCs/>
          <w:sz w:val="22"/>
          <w:szCs w:val="24"/>
        </w:rPr>
        <w:t>answer the following</w:t>
      </w:r>
      <w:r w:rsidR="002A4B75" w:rsidRPr="00EF1078">
        <w:rPr>
          <w:rFonts w:ascii="Times New Roman" w:hAnsi="Times New Roman" w:cs="Times New Roman"/>
          <w:i/>
          <w:iCs/>
          <w:sz w:val="22"/>
          <w:szCs w:val="24"/>
        </w:rPr>
        <w:t xml:space="preserve"> questions</w:t>
      </w:r>
      <w:r w:rsidR="0018391B" w:rsidRPr="00EF1078">
        <w:rPr>
          <w:rFonts w:ascii="Times New Roman" w:hAnsi="Times New Roman" w:cs="Times New Roman"/>
          <w:i/>
          <w:iCs/>
          <w:sz w:val="22"/>
          <w:szCs w:val="24"/>
        </w:rPr>
        <w:t>.</w:t>
      </w:r>
    </w:p>
    <w:p w:rsidR="002A4B75" w:rsidRPr="00EF1078" w:rsidRDefault="002A4B75" w:rsidP="002A4B75">
      <w:pPr>
        <w:rPr>
          <w:rFonts w:ascii="Times New Roman" w:hAnsi="Times New Roman" w:cs="Times New Roman"/>
          <w:sz w:val="22"/>
          <w:szCs w:val="24"/>
        </w:rPr>
      </w:pPr>
    </w:p>
    <w:p w:rsidR="002A4B75" w:rsidRPr="00EF1078" w:rsidRDefault="007345D8" w:rsidP="002A4B75">
      <w:pPr>
        <w:rPr>
          <w:rFonts w:ascii="Times New Roman" w:hAnsi="Times New Roman" w:cs="Times New Roman"/>
          <w:sz w:val="22"/>
          <w:szCs w:val="24"/>
        </w:rPr>
      </w:pPr>
      <w:r w:rsidRPr="00EF1078">
        <w:rPr>
          <w:rFonts w:ascii="Times New Roman" w:hAnsi="Times New Roman" w:cs="Times New Roman"/>
          <w:sz w:val="22"/>
          <w:szCs w:val="24"/>
        </w:rPr>
        <w:t>I</w:t>
      </w:r>
      <w:r w:rsidR="002A4B75" w:rsidRPr="00EF1078">
        <w:rPr>
          <w:rFonts w:ascii="Times New Roman" w:hAnsi="Times New Roman" w:cs="Times New Roman"/>
          <w:sz w:val="22"/>
          <w:szCs w:val="24"/>
        </w:rPr>
        <w:t>I.</w:t>
      </w:r>
      <w:r w:rsidR="00EC2F99" w:rsidRPr="00EF1078">
        <w:rPr>
          <w:rFonts w:ascii="Times New Roman" w:hAnsi="Times New Roman" w:cs="Times New Roman"/>
          <w:sz w:val="22"/>
          <w:szCs w:val="24"/>
        </w:rPr>
        <w:t>1</w:t>
      </w:r>
      <w:r w:rsidR="002A4B75" w:rsidRPr="00EF1078">
        <w:rPr>
          <w:rFonts w:ascii="Times New Roman" w:hAnsi="Times New Roman" w:cs="Times New Roman"/>
          <w:sz w:val="22"/>
          <w:szCs w:val="24"/>
        </w:rPr>
        <w:t xml:space="preserve"> </w:t>
      </w:r>
      <w:r w:rsidR="005B47B3" w:rsidRPr="00EF1078">
        <w:rPr>
          <w:rFonts w:ascii="Times New Roman" w:hAnsi="Times New Roman" w:cs="Times New Roman"/>
          <w:sz w:val="22"/>
          <w:szCs w:val="24"/>
        </w:rPr>
        <w:t>Please specify the legislation.</w:t>
      </w:r>
      <w:r w:rsidR="006012DE" w:rsidRPr="00EF1078">
        <w:rPr>
          <w:rFonts w:ascii="Times New Roman" w:hAnsi="Times New Roman" w:cs="Times New Roman"/>
          <w:sz w:val="22"/>
          <w:szCs w:val="24"/>
        </w:rPr>
        <w:t xml:space="preserve"> </w:t>
      </w:r>
      <w:r w:rsidRPr="00EF1078">
        <w:rPr>
          <w:rFonts w:ascii="Times New Roman" w:hAnsi="Times New Roman" w:cs="Times New Roman"/>
          <w:sz w:val="22"/>
          <w:szCs w:val="24"/>
        </w:rPr>
        <w:t>(</w:t>
      </w:r>
      <w:r w:rsidR="006012DE" w:rsidRPr="00EF1078">
        <w:rPr>
          <w:rFonts w:ascii="Times New Roman" w:hAnsi="Times New Roman" w:cs="Times New Roman"/>
          <w:sz w:val="22"/>
          <w:szCs w:val="24"/>
        </w:rPr>
        <w:t xml:space="preserve">Name of the statute, </w:t>
      </w:r>
      <w:r w:rsidR="00195338" w:rsidRPr="00EF1078">
        <w:rPr>
          <w:rFonts w:ascii="Times New Roman" w:hAnsi="Times New Roman" w:cs="Times New Roman"/>
          <w:sz w:val="22"/>
          <w:szCs w:val="24"/>
        </w:rPr>
        <w:t xml:space="preserve">official or unofficial citations, </w:t>
      </w:r>
      <w:r w:rsidR="006012DE" w:rsidRPr="00EF1078">
        <w:rPr>
          <w:rFonts w:ascii="Times New Roman" w:hAnsi="Times New Roman" w:cs="Times New Roman"/>
          <w:sz w:val="22"/>
          <w:szCs w:val="24"/>
        </w:rPr>
        <w:t>paragraph or article numbers</w:t>
      </w:r>
      <w:r w:rsidR="001A4454" w:rsidRPr="00EF1078">
        <w:rPr>
          <w:rFonts w:ascii="Times New Roman" w:hAnsi="Times New Roman" w:cs="Times New Roman"/>
          <w:sz w:val="22"/>
          <w:szCs w:val="24"/>
        </w:rPr>
        <w:t>, year of enactment/implementation</w:t>
      </w:r>
      <w:r w:rsidR="00195338" w:rsidRPr="00EF1078">
        <w:rPr>
          <w:rFonts w:ascii="Times New Roman" w:hAnsi="Times New Roman" w:cs="Times New Roman"/>
          <w:sz w:val="22"/>
          <w:szCs w:val="24"/>
        </w:rPr>
        <w:t>,</w:t>
      </w:r>
      <w:r w:rsidR="006012DE" w:rsidRPr="00EF1078">
        <w:rPr>
          <w:rFonts w:ascii="Times New Roman" w:hAnsi="Times New Roman" w:cs="Times New Roman"/>
          <w:sz w:val="22"/>
          <w:szCs w:val="24"/>
        </w:rPr>
        <w:t xml:space="preserve"> etc.)</w:t>
      </w:r>
    </w:p>
    <w:p w:rsidR="00AB7705" w:rsidRDefault="00AB7705" w:rsidP="002A4B75">
      <w:pPr>
        <w:rPr>
          <w:rFonts w:ascii="Times New Roman" w:hAnsi="Times New Roman" w:cs="Times New Roman"/>
          <w:sz w:val="22"/>
          <w:szCs w:val="24"/>
          <w:lang w:val="en-GB"/>
        </w:rPr>
      </w:pPr>
    </w:p>
    <w:p w:rsidR="006012DE" w:rsidRPr="006766BE" w:rsidRDefault="002728C1" w:rsidP="002A4B75">
      <w:pPr>
        <w:rPr>
          <w:rFonts w:ascii="Times New Roman" w:hAnsi="Times New Roman" w:cs="Times New Roman"/>
          <w:sz w:val="22"/>
          <w:szCs w:val="24"/>
          <w:lang w:val="en-GB"/>
        </w:rPr>
      </w:pPr>
      <w:r>
        <w:rPr>
          <w:rFonts w:ascii="Times New Roman" w:hAnsi="Times New Roman" w:cs="Times New Roman"/>
          <w:sz w:val="22"/>
          <w:szCs w:val="24"/>
          <w:lang w:val="en-GB"/>
        </w:rPr>
        <w:t>The Norwegian Maritime Code</w:t>
      </w:r>
      <w:r w:rsidR="00157A30">
        <w:rPr>
          <w:rFonts w:ascii="Times New Roman" w:hAnsi="Times New Roman" w:cs="Times New Roman"/>
          <w:sz w:val="22"/>
          <w:szCs w:val="24"/>
          <w:lang w:val="en-GB"/>
        </w:rPr>
        <w:t xml:space="preserve"> </w:t>
      </w:r>
      <w:r w:rsidR="00AB7705">
        <w:rPr>
          <w:rFonts w:ascii="Times New Roman" w:hAnsi="Times New Roman" w:cs="Times New Roman"/>
          <w:sz w:val="22"/>
          <w:szCs w:val="24"/>
          <w:lang w:val="en-GB"/>
        </w:rPr>
        <w:t>S</w:t>
      </w:r>
      <w:r w:rsidR="00C00F40">
        <w:rPr>
          <w:rFonts w:ascii="Times New Roman" w:hAnsi="Times New Roman" w:cs="Times New Roman"/>
          <w:sz w:val="22"/>
          <w:szCs w:val="24"/>
          <w:lang w:val="en-GB"/>
        </w:rPr>
        <w:t>ection 2</w:t>
      </w:r>
      <w:r w:rsidR="00720B44">
        <w:rPr>
          <w:rFonts w:ascii="Times New Roman" w:hAnsi="Times New Roman" w:cs="Times New Roman"/>
          <w:sz w:val="22"/>
          <w:szCs w:val="24"/>
          <w:lang w:val="en-GB"/>
        </w:rPr>
        <w:t>96</w:t>
      </w:r>
      <w:r w:rsidR="00AB7705">
        <w:rPr>
          <w:rFonts w:ascii="Times New Roman" w:hAnsi="Times New Roman" w:cs="Times New Roman"/>
          <w:sz w:val="22"/>
          <w:szCs w:val="24"/>
          <w:lang w:val="en-GB"/>
        </w:rPr>
        <w:t xml:space="preserve"> </w:t>
      </w:r>
      <w:r w:rsidR="00720B44">
        <w:rPr>
          <w:rFonts w:ascii="Times New Roman" w:hAnsi="Times New Roman" w:cs="Times New Roman"/>
          <w:sz w:val="22"/>
          <w:szCs w:val="24"/>
          <w:lang w:val="en-GB"/>
        </w:rPr>
        <w:t>(3) opens up for</w:t>
      </w:r>
      <w:r w:rsidR="00A54E9F">
        <w:rPr>
          <w:rFonts w:ascii="Times New Roman" w:hAnsi="Times New Roman" w:cs="Times New Roman"/>
          <w:sz w:val="22"/>
          <w:szCs w:val="24"/>
          <w:lang w:val="en-GB"/>
        </w:rPr>
        <w:t xml:space="preserve"> the possibility of an</w:t>
      </w:r>
      <w:r w:rsidR="00720B44">
        <w:rPr>
          <w:rFonts w:ascii="Times New Roman" w:hAnsi="Times New Roman" w:cs="Times New Roman"/>
          <w:sz w:val="22"/>
          <w:szCs w:val="24"/>
          <w:lang w:val="en-GB"/>
        </w:rPr>
        <w:t xml:space="preserve"> electronic signature with regards to </w:t>
      </w:r>
      <w:r w:rsidR="00B816D1">
        <w:rPr>
          <w:rFonts w:ascii="Times New Roman" w:hAnsi="Times New Roman" w:cs="Times New Roman"/>
          <w:sz w:val="22"/>
          <w:szCs w:val="24"/>
          <w:lang w:val="en-GB"/>
        </w:rPr>
        <w:t>bills of lading.</w:t>
      </w:r>
    </w:p>
    <w:p w:rsidR="00BF06F1" w:rsidRPr="006766BE" w:rsidRDefault="00BF06F1" w:rsidP="002A4B75">
      <w:pPr>
        <w:rPr>
          <w:rFonts w:ascii="Times New Roman" w:hAnsi="Times New Roman" w:cs="Times New Roman"/>
          <w:sz w:val="22"/>
          <w:szCs w:val="24"/>
          <w:lang w:val="en-GB"/>
        </w:rPr>
      </w:pPr>
    </w:p>
    <w:p w:rsidR="006012DE" w:rsidRDefault="007345D8" w:rsidP="002A4B75">
      <w:pPr>
        <w:rPr>
          <w:rFonts w:ascii="Times New Roman" w:hAnsi="Times New Roman" w:cs="Times New Roman"/>
          <w:sz w:val="22"/>
          <w:szCs w:val="24"/>
        </w:rPr>
      </w:pPr>
      <w:r w:rsidRPr="00EF1078">
        <w:rPr>
          <w:rFonts w:ascii="Times New Roman" w:hAnsi="Times New Roman" w:cs="Times New Roman"/>
          <w:sz w:val="22"/>
          <w:szCs w:val="24"/>
        </w:rPr>
        <w:t>I</w:t>
      </w:r>
      <w:r w:rsidR="006012DE" w:rsidRPr="00EF1078">
        <w:rPr>
          <w:rFonts w:ascii="Times New Roman" w:hAnsi="Times New Roman" w:cs="Times New Roman"/>
          <w:sz w:val="22"/>
          <w:szCs w:val="24"/>
        </w:rPr>
        <w:t>I.</w:t>
      </w:r>
      <w:r w:rsidR="00EC2F99" w:rsidRPr="00EF1078">
        <w:rPr>
          <w:rFonts w:ascii="Times New Roman" w:hAnsi="Times New Roman" w:cs="Times New Roman"/>
          <w:sz w:val="22"/>
          <w:szCs w:val="24"/>
        </w:rPr>
        <w:t>2</w:t>
      </w:r>
      <w:r w:rsidR="006012DE" w:rsidRPr="00EF1078">
        <w:rPr>
          <w:rFonts w:ascii="Times New Roman" w:hAnsi="Times New Roman" w:cs="Times New Roman"/>
          <w:sz w:val="22"/>
          <w:szCs w:val="24"/>
        </w:rPr>
        <w:t xml:space="preserve"> </w:t>
      </w:r>
      <w:r w:rsidR="00114398" w:rsidRPr="00EF1078">
        <w:rPr>
          <w:rFonts w:ascii="Times New Roman" w:hAnsi="Times New Roman" w:cs="Times New Roman"/>
          <w:sz w:val="22"/>
          <w:szCs w:val="24"/>
        </w:rPr>
        <w:t>(a)</w:t>
      </w:r>
      <w:r w:rsidR="00394458" w:rsidRPr="00EF1078">
        <w:rPr>
          <w:rFonts w:ascii="Times New Roman" w:hAnsi="Times New Roman" w:cs="Times New Roman"/>
          <w:sz w:val="22"/>
          <w:szCs w:val="24"/>
        </w:rPr>
        <w:t xml:space="preserve"> </w:t>
      </w:r>
      <w:r w:rsidR="006012DE" w:rsidRPr="00EF1078">
        <w:rPr>
          <w:rFonts w:ascii="Times New Roman" w:hAnsi="Times New Roman" w:cs="Times New Roman"/>
          <w:sz w:val="22"/>
          <w:szCs w:val="24"/>
        </w:rPr>
        <w:t>Is the legislation referred to in I</w:t>
      </w:r>
      <w:r w:rsidR="0018391B" w:rsidRPr="00EF1078">
        <w:rPr>
          <w:rFonts w:ascii="Times New Roman" w:hAnsi="Times New Roman" w:cs="Times New Roman"/>
          <w:sz w:val="22"/>
          <w:szCs w:val="24"/>
        </w:rPr>
        <w:t>I</w:t>
      </w:r>
      <w:r w:rsidR="006012DE" w:rsidRPr="00EF1078">
        <w:rPr>
          <w:rFonts w:ascii="Times New Roman" w:hAnsi="Times New Roman" w:cs="Times New Roman"/>
          <w:sz w:val="22"/>
          <w:szCs w:val="24"/>
        </w:rPr>
        <w:t>.1 based on the UNCITRAL Model Law on Electronic Transferable Records (MLETR)?</w:t>
      </w:r>
    </w:p>
    <w:p w:rsidR="00AB7705" w:rsidRDefault="00AB7705" w:rsidP="002A4B75">
      <w:pPr>
        <w:rPr>
          <w:rFonts w:ascii="Times New Roman" w:hAnsi="Times New Roman" w:cs="Times New Roman"/>
          <w:sz w:val="22"/>
          <w:szCs w:val="24"/>
        </w:rPr>
      </w:pPr>
    </w:p>
    <w:p w:rsidR="00E81913" w:rsidRDefault="00E81913" w:rsidP="002A4B75">
      <w:pPr>
        <w:rPr>
          <w:rFonts w:ascii="Times New Roman" w:hAnsi="Times New Roman" w:cs="Times New Roman"/>
          <w:sz w:val="22"/>
          <w:szCs w:val="24"/>
        </w:rPr>
      </w:pPr>
      <w:r>
        <w:rPr>
          <w:rFonts w:ascii="Times New Roman" w:hAnsi="Times New Roman" w:cs="Times New Roman"/>
          <w:sz w:val="22"/>
          <w:szCs w:val="24"/>
        </w:rPr>
        <w:t>No.</w:t>
      </w:r>
    </w:p>
    <w:p w:rsidR="00AB7705" w:rsidRPr="00EF1078" w:rsidRDefault="00AB7705" w:rsidP="002A4B75">
      <w:pPr>
        <w:rPr>
          <w:rFonts w:ascii="Times New Roman" w:hAnsi="Times New Roman" w:cs="Times New Roman"/>
          <w:sz w:val="22"/>
          <w:szCs w:val="24"/>
        </w:rPr>
      </w:pPr>
    </w:p>
    <w:p w:rsidR="00114398" w:rsidRDefault="00114398" w:rsidP="00114398">
      <w:pPr>
        <w:ind w:firstLineChars="50" w:firstLine="110"/>
        <w:rPr>
          <w:rFonts w:ascii="Times New Roman" w:hAnsi="Times New Roman" w:cs="Times New Roman"/>
          <w:sz w:val="22"/>
          <w:szCs w:val="24"/>
        </w:rPr>
      </w:pPr>
      <w:r w:rsidRPr="00EF1078">
        <w:rPr>
          <w:rFonts w:ascii="Times New Roman" w:hAnsi="Times New Roman" w:cs="Times New Roman"/>
          <w:sz w:val="22"/>
          <w:szCs w:val="24"/>
        </w:rPr>
        <w:t xml:space="preserve">(b) If the answer </w:t>
      </w:r>
      <w:r w:rsidR="00BB3E96" w:rsidRPr="00EF1078">
        <w:rPr>
          <w:rFonts w:ascii="Times New Roman" w:hAnsi="Times New Roman" w:cs="Times New Roman"/>
          <w:sz w:val="22"/>
          <w:szCs w:val="24"/>
        </w:rPr>
        <w:t xml:space="preserve">to question (a) </w:t>
      </w:r>
      <w:r w:rsidRPr="00EF1078">
        <w:rPr>
          <w:rFonts w:ascii="Times New Roman" w:hAnsi="Times New Roman" w:cs="Times New Roman"/>
          <w:sz w:val="22"/>
          <w:szCs w:val="24"/>
        </w:rPr>
        <w:t xml:space="preserve">is Yes, is it a simple adoption of </w:t>
      </w:r>
      <w:r w:rsidR="00195338" w:rsidRPr="00EF1078">
        <w:rPr>
          <w:rFonts w:ascii="Times New Roman" w:hAnsi="Times New Roman" w:cs="Times New Roman"/>
          <w:sz w:val="22"/>
          <w:szCs w:val="24"/>
        </w:rPr>
        <w:t xml:space="preserve">the </w:t>
      </w:r>
      <w:r w:rsidRPr="00EF1078">
        <w:rPr>
          <w:rFonts w:ascii="Times New Roman" w:hAnsi="Times New Roman" w:cs="Times New Roman"/>
          <w:sz w:val="22"/>
          <w:szCs w:val="24"/>
        </w:rPr>
        <w:t xml:space="preserve">MLETR or are there changes or additions to it?  If there are changes or additions, please specify them (including the reason </w:t>
      </w:r>
      <w:r w:rsidR="00195338" w:rsidRPr="00EF1078">
        <w:rPr>
          <w:rFonts w:ascii="Times New Roman" w:hAnsi="Times New Roman" w:cs="Times New Roman"/>
          <w:sz w:val="22"/>
          <w:szCs w:val="24"/>
        </w:rPr>
        <w:t xml:space="preserve">for the changes or additions, </w:t>
      </w:r>
      <w:r w:rsidRPr="00EF1078">
        <w:rPr>
          <w:rFonts w:ascii="Times New Roman" w:hAnsi="Times New Roman" w:cs="Times New Roman"/>
          <w:sz w:val="22"/>
          <w:szCs w:val="24"/>
        </w:rPr>
        <w:t>if possible)</w:t>
      </w:r>
      <w:r w:rsidR="00BB3E96" w:rsidRPr="00EF1078">
        <w:rPr>
          <w:rFonts w:ascii="Times New Roman" w:hAnsi="Times New Roman" w:cs="Times New Roman"/>
          <w:sz w:val="22"/>
          <w:szCs w:val="24"/>
        </w:rPr>
        <w:t>.</w:t>
      </w:r>
    </w:p>
    <w:p w:rsidR="00AB7705" w:rsidRPr="00EF1078" w:rsidRDefault="00AB7705" w:rsidP="00114398">
      <w:pPr>
        <w:ind w:firstLineChars="50" w:firstLine="110"/>
        <w:rPr>
          <w:rFonts w:ascii="Times New Roman" w:hAnsi="Times New Roman" w:cs="Times New Roman"/>
          <w:sz w:val="22"/>
          <w:szCs w:val="24"/>
        </w:rPr>
      </w:pPr>
    </w:p>
    <w:p w:rsidR="004B4B83" w:rsidRDefault="00BB3E96" w:rsidP="00114398">
      <w:pPr>
        <w:ind w:firstLineChars="50" w:firstLine="110"/>
        <w:rPr>
          <w:rFonts w:ascii="Times New Roman" w:hAnsi="Times New Roman" w:cs="Times New Roman"/>
          <w:sz w:val="22"/>
          <w:szCs w:val="24"/>
        </w:rPr>
      </w:pPr>
      <w:r w:rsidRPr="00EF1078">
        <w:rPr>
          <w:rFonts w:ascii="Times New Roman" w:hAnsi="Times New Roman" w:cs="Times New Roman"/>
          <w:sz w:val="22"/>
          <w:szCs w:val="24"/>
        </w:rPr>
        <w:t xml:space="preserve">(c) If the answer to question (a) is No, please </w:t>
      </w:r>
      <w:r w:rsidR="00943B78" w:rsidRPr="00EF1078">
        <w:rPr>
          <w:rFonts w:ascii="Times New Roman" w:hAnsi="Times New Roman" w:cs="Times New Roman"/>
          <w:sz w:val="22"/>
          <w:szCs w:val="24"/>
        </w:rPr>
        <w:t xml:space="preserve">describe </w:t>
      </w:r>
      <w:r w:rsidRPr="00EF1078">
        <w:rPr>
          <w:rFonts w:ascii="Times New Roman" w:hAnsi="Times New Roman" w:cs="Times New Roman"/>
          <w:sz w:val="22"/>
          <w:szCs w:val="24"/>
        </w:rPr>
        <w:t xml:space="preserve">the legislation. Is there any other basis for the legislation? Why </w:t>
      </w:r>
      <w:r w:rsidR="00943B78" w:rsidRPr="00EF1078">
        <w:rPr>
          <w:rFonts w:ascii="Times New Roman" w:hAnsi="Times New Roman" w:cs="Times New Roman"/>
          <w:sz w:val="22"/>
          <w:szCs w:val="24"/>
        </w:rPr>
        <w:t xml:space="preserve">did </w:t>
      </w:r>
      <w:r w:rsidRPr="00EF1078">
        <w:rPr>
          <w:rFonts w:ascii="Times New Roman" w:hAnsi="Times New Roman" w:cs="Times New Roman"/>
          <w:sz w:val="22"/>
          <w:szCs w:val="24"/>
        </w:rPr>
        <w:t xml:space="preserve">your jurisdiction not follow </w:t>
      </w:r>
      <w:r w:rsidR="00195338" w:rsidRPr="00EF1078">
        <w:rPr>
          <w:rFonts w:ascii="Times New Roman" w:hAnsi="Times New Roman" w:cs="Times New Roman"/>
          <w:sz w:val="22"/>
          <w:szCs w:val="24"/>
        </w:rPr>
        <w:t xml:space="preserve">the </w:t>
      </w:r>
      <w:r w:rsidRPr="00EF1078">
        <w:rPr>
          <w:rFonts w:ascii="Times New Roman" w:hAnsi="Times New Roman" w:cs="Times New Roman"/>
          <w:sz w:val="22"/>
          <w:szCs w:val="24"/>
        </w:rPr>
        <w:t>MLETR?</w:t>
      </w:r>
    </w:p>
    <w:p w:rsidR="00AB7705" w:rsidRDefault="00AB7705" w:rsidP="00114398">
      <w:pPr>
        <w:ind w:firstLineChars="50" w:firstLine="110"/>
        <w:rPr>
          <w:rFonts w:ascii="Times New Roman" w:hAnsi="Times New Roman" w:cs="Times New Roman"/>
          <w:sz w:val="22"/>
          <w:szCs w:val="24"/>
        </w:rPr>
      </w:pPr>
    </w:p>
    <w:p w:rsidR="00BB3E96" w:rsidRPr="00EF1078" w:rsidRDefault="00EE0C87" w:rsidP="006766BE">
      <w:pPr>
        <w:rPr>
          <w:rFonts w:ascii="Times New Roman" w:hAnsi="Times New Roman" w:cs="Times New Roman"/>
          <w:sz w:val="22"/>
          <w:szCs w:val="24"/>
        </w:rPr>
      </w:pPr>
      <w:r>
        <w:rPr>
          <w:rFonts w:ascii="Times New Roman" w:hAnsi="Times New Roman" w:cs="Times New Roman"/>
          <w:sz w:val="22"/>
          <w:szCs w:val="24"/>
        </w:rPr>
        <w:t>A 1994 amendment</w:t>
      </w:r>
      <w:r w:rsidR="00F4473D">
        <w:rPr>
          <w:rFonts w:ascii="Times New Roman" w:hAnsi="Times New Roman" w:cs="Times New Roman"/>
          <w:sz w:val="22"/>
          <w:szCs w:val="24"/>
        </w:rPr>
        <w:t xml:space="preserve"> to the Maritime Code</w:t>
      </w:r>
      <w:r>
        <w:rPr>
          <w:rFonts w:ascii="Times New Roman" w:hAnsi="Times New Roman" w:cs="Times New Roman"/>
          <w:sz w:val="22"/>
          <w:szCs w:val="24"/>
        </w:rPr>
        <w:t xml:space="preserve"> </w:t>
      </w:r>
      <w:r w:rsidR="00F4473D">
        <w:rPr>
          <w:rFonts w:ascii="Times New Roman" w:hAnsi="Times New Roman" w:cs="Times New Roman"/>
          <w:sz w:val="22"/>
          <w:szCs w:val="24"/>
        </w:rPr>
        <w:t>i</w:t>
      </w:r>
      <w:r w:rsidR="00B30920">
        <w:rPr>
          <w:rFonts w:ascii="Times New Roman" w:hAnsi="Times New Roman" w:cs="Times New Roman"/>
          <w:sz w:val="22"/>
          <w:szCs w:val="24"/>
        </w:rPr>
        <w:t>ntroduc</w:t>
      </w:r>
      <w:r w:rsidR="00F4473D">
        <w:rPr>
          <w:rFonts w:ascii="Times New Roman" w:hAnsi="Times New Roman" w:cs="Times New Roman"/>
          <w:sz w:val="22"/>
          <w:szCs w:val="24"/>
        </w:rPr>
        <w:t>ed</w:t>
      </w:r>
      <w:r w:rsidR="00B30920">
        <w:rPr>
          <w:rFonts w:ascii="Times New Roman" w:hAnsi="Times New Roman" w:cs="Times New Roman"/>
          <w:sz w:val="22"/>
          <w:szCs w:val="24"/>
        </w:rPr>
        <w:t xml:space="preserve"> the </w:t>
      </w:r>
      <w:r>
        <w:rPr>
          <w:rFonts w:ascii="Times New Roman" w:hAnsi="Times New Roman" w:cs="Times New Roman"/>
          <w:sz w:val="22"/>
          <w:szCs w:val="24"/>
        </w:rPr>
        <w:t>possibility of electronic signatures</w:t>
      </w:r>
      <w:r w:rsidR="006F1D34">
        <w:rPr>
          <w:rFonts w:ascii="Times New Roman" w:hAnsi="Times New Roman" w:cs="Times New Roman"/>
          <w:sz w:val="22"/>
          <w:szCs w:val="24"/>
        </w:rPr>
        <w:t>. That amendment wa</w:t>
      </w:r>
      <w:r w:rsidR="00974034">
        <w:rPr>
          <w:rFonts w:ascii="Times New Roman" w:hAnsi="Times New Roman" w:cs="Times New Roman"/>
          <w:sz w:val="22"/>
          <w:szCs w:val="24"/>
        </w:rPr>
        <w:t xml:space="preserve">s made in order to </w:t>
      </w:r>
      <w:r w:rsidR="00A42735">
        <w:rPr>
          <w:rFonts w:ascii="Times New Roman" w:hAnsi="Times New Roman" w:cs="Times New Roman"/>
          <w:sz w:val="22"/>
          <w:szCs w:val="24"/>
        </w:rPr>
        <w:t xml:space="preserve">implement </w:t>
      </w:r>
      <w:r w:rsidR="00DD119F">
        <w:rPr>
          <w:rFonts w:ascii="Times New Roman" w:hAnsi="Times New Roman" w:cs="Times New Roman"/>
          <w:sz w:val="22"/>
          <w:szCs w:val="24"/>
        </w:rPr>
        <w:t>the requirements of the 1978 Hamburg Rules. Consequently, the last change in the Norwegian legislation with regards to electronic bills of lading happened a long time before MLETR</w:t>
      </w:r>
      <w:r w:rsidR="009D3759">
        <w:rPr>
          <w:rFonts w:ascii="Times New Roman" w:hAnsi="Times New Roman" w:cs="Times New Roman"/>
          <w:sz w:val="22"/>
          <w:szCs w:val="24"/>
        </w:rPr>
        <w:t>.</w:t>
      </w:r>
      <w:r w:rsidR="00BB3E96" w:rsidRPr="00EF1078">
        <w:rPr>
          <w:rFonts w:ascii="Times New Roman" w:hAnsi="Times New Roman" w:cs="Times New Roman"/>
          <w:sz w:val="22"/>
          <w:szCs w:val="24"/>
        </w:rPr>
        <w:t xml:space="preserve">   </w:t>
      </w:r>
    </w:p>
    <w:p w:rsidR="00114398" w:rsidRPr="00EF1078" w:rsidRDefault="00114398" w:rsidP="002A4B75">
      <w:pPr>
        <w:rPr>
          <w:rFonts w:ascii="Times New Roman" w:hAnsi="Times New Roman" w:cs="Times New Roman"/>
          <w:sz w:val="22"/>
          <w:szCs w:val="24"/>
        </w:rPr>
      </w:pPr>
    </w:p>
    <w:p w:rsidR="004B0FCF" w:rsidRDefault="006012DE" w:rsidP="002A4B75">
      <w:pPr>
        <w:rPr>
          <w:rFonts w:ascii="Times New Roman" w:hAnsi="Times New Roman" w:cs="Times New Roman"/>
          <w:sz w:val="22"/>
          <w:szCs w:val="24"/>
        </w:rPr>
      </w:pPr>
      <w:r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Pr="00EF1078">
        <w:rPr>
          <w:rFonts w:ascii="Times New Roman" w:hAnsi="Times New Roman" w:cs="Times New Roman"/>
          <w:sz w:val="22"/>
          <w:szCs w:val="24"/>
        </w:rPr>
        <w:t>.</w:t>
      </w:r>
      <w:r w:rsidR="00EC2F99" w:rsidRPr="00EF1078">
        <w:rPr>
          <w:rFonts w:ascii="Times New Roman" w:hAnsi="Times New Roman" w:cs="Times New Roman"/>
          <w:sz w:val="22"/>
          <w:szCs w:val="24"/>
        </w:rPr>
        <w:t>3</w:t>
      </w:r>
      <w:r w:rsidRPr="00EF1078">
        <w:rPr>
          <w:rFonts w:ascii="Times New Roman" w:hAnsi="Times New Roman" w:cs="Times New Roman"/>
          <w:sz w:val="22"/>
          <w:szCs w:val="24"/>
        </w:rPr>
        <w:t xml:space="preserve"> </w:t>
      </w:r>
      <w:r w:rsidR="00EF20FD" w:rsidRPr="00EF1078">
        <w:rPr>
          <w:rFonts w:ascii="Times New Roman" w:hAnsi="Times New Roman" w:cs="Times New Roman"/>
          <w:sz w:val="22"/>
          <w:szCs w:val="24"/>
        </w:rPr>
        <w:t xml:space="preserve">Does the legislation referred to in </w:t>
      </w:r>
      <w:r w:rsidR="0018391B" w:rsidRPr="00EF1078">
        <w:rPr>
          <w:rFonts w:ascii="Times New Roman" w:hAnsi="Times New Roman" w:cs="Times New Roman"/>
          <w:sz w:val="22"/>
          <w:szCs w:val="24"/>
        </w:rPr>
        <w:t>I</w:t>
      </w:r>
      <w:r w:rsidR="00EF20FD" w:rsidRPr="00EF1078">
        <w:rPr>
          <w:rFonts w:ascii="Times New Roman" w:hAnsi="Times New Roman" w:cs="Times New Roman"/>
          <w:sz w:val="22"/>
          <w:szCs w:val="24"/>
        </w:rPr>
        <w:t xml:space="preserve">I.1 </w:t>
      </w:r>
      <w:r w:rsidR="002E2219" w:rsidRPr="00EF1078">
        <w:rPr>
          <w:rFonts w:ascii="Times New Roman" w:hAnsi="Times New Roman" w:cs="Times New Roman"/>
          <w:sz w:val="22"/>
          <w:szCs w:val="24"/>
        </w:rPr>
        <w:t xml:space="preserve">cover only bills </w:t>
      </w:r>
      <w:r w:rsidR="00943B78" w:rsidRPr="00EF1078">
        <w:rPr>
          <w:rFonts w:ascii="Times New Roman" w:hAnsi="Times New Roman" w:cs="Times New Roman"/>
          <w:sz w:val="22"/>
          <w:szCs w:val="24"/>
        </w:rPr>
        <w:t xml:space="preserve">of </w:t>
      </w:r>
      <w:r w:rsidR="002E2219" w:rsidRPr="00EF1078">
        <w:rPr>
          <w:rFonts w:ascii="Times New Roman" w:hAnsi="Times New Roman" w:cs="Times New Roman"/>
          <w:sz w:val="22"/>
          <w:szCs w:val="24"/>
        </w:rPr>
        <w:t>lading (or similar document</w:t>
      </w:r>
      <w:r w:rsidR="00943B78" w:rsidRPr="00EF1078">
        <w:rPr>
          <w:rFonts w:ascii="Times New Roman" w:hAnsi="Times New Roman" w:cs="Times New Roman"/>
          <w:sz w:val="22"/>
          <w:szCs w:val="24"/>
        </w:rPr>
        <w:t>s</w:t>
      </w:r>
      <w:r w:rsidR="002E2219" w:rsidRPr="00EF1078">
        <w:rPr>
          <w:rFonts w:ascii="Times New Roman" w:hAnsi="Times New Roman" w:cs="Times New Roman"/>
          <w:sz w:val="22"/>
          <w:szCs w:val="24"/>
        </w:rPr>
        <w:t xml:space="preserve"> of title) or </w:t>
      </w:r>
      <w:r w:rsidR="00943B78" w:rsidRPr="00EF1078">
        <w:rPr>
          <w:rFonts w:ascii="Times New Roman" w:hAnsi="Times New Roman" w:cs="Times New Roman"/>
          <w:sz w:val="22"/>
          <w:szCs w:val="24"/>
        </w:rPr>
        <w:t xml:space="preserve">does it also cover </w:t>
      </w:r>
      <w:r w:rsidR="002E2219" w:rsidRPr="00EF1078">
        <w:rPr>
          <w:rFonts w:ascii="Times New Roman" w:hAnsi="Times New Roman" w:cs="Times New Roman"/>
          <w:sz w:val="22"/>
          <w:szCs w:val="24"/>
        </w:rPr>
        <w:t xml:space="preserve">other </w:t>
      </w:r>
      <w:r w:rsidR="00CD34E5">
        <w:rPr>
          <w:rFonts w:ascii="Times New Roman" w:hAnsi="Times New Roman" w:cs="Times New Roman"/>
          <w:sz w:val="22"/>
          <w:szCs w:val="24"/>
        </w:rPr>
        <w:t>documents</w:t>
      </w:r>
      <w:r w:rsidR="00EF20FD" w:rsidRPr="00EF1078">
        <w:rPr>
          <w:rFonts w:ascii="Times New Roman" w:hAnsi="Times New Roman" w:cs="Times New Roman"/>
          <w:sz w:val="22"/>
          <w:szCs w:val="24"/>
        </w:rPr>
        <w:t>?</w:t>
      </w:r>
    </w:p>
    <w:p w:rsidR="00AB7705" w:rsidRDefault="00AB7705" w:rsidP="002A4B75">
      <w:pPr>
        <w:rPr>
          <w:rFonts w:ascii="Times New Roman" w:hAnsi="Times New Roman" w:cs="Times New Roman"/>
          <w:sz w:val="22"/>
          <w:szCs w:val="24"/>
        </w:rPr>
      </w:pPr>
    </w:p>
    <w:p w:rsidR="006012DE" w:rsidRPr="00EF1078" w:rsidRDefault="00A06A31" w:rsidP="002A4B75">
      <w:pPr>
        <w:rPr>
          <w:rFonts w:ascii="Times New Roman" w:hAnsi="Times New Roman" w:cs="Times New Roman"/>
          <w:sz w:val="22"/>
          <w:szCs w:val="24"/>
        </w:rPr>
      </w:pPr>
      <w:r>
        <w:rPr>
          <w:rFonts w:ascii="Times New Roman" w:hAnsi="Times New Roman" w:cs="Times New Roman"/>
          <w:sz w:val="22"/>
          <w:szCs w:val="24"/>
        </w:rPr>
        <w:t>Section</w:t>
      </w:r>
      <w:r w:rsidR="00AA6C9B">
        <w:rPr>
          <w:rFonts w:ascii="Times New Roman" w:hAnsi="Times New Roman" w:cs="Times New Roman"/>
          <w:sz w:val="22"/>
          <w:szCs w:val="24"/>
        </w:rPr>
        <w:t xml:space="preserve"> 296(3)</w:t>
      </w:r>
      <w:r w:rsidR="004B0FCF">
        <w:rPr>
          <w:rFonts w:ascii="Times New Roman" w:hAnsi="Times New Roman" w:cs="Times New Roman"/>
          <w:sz w:val="22"/>
          <w:szCs w:val="24"/>
        </w:rPr>
        <w:t xml:space="preserve"> only covers</w:t>
      </w:r>
      <w:r w:rsidR="00887F6F">
        <w:rPr>
          <w:rFonts w:ascii="Times New Roman" w:hAnsi="Times New Roman" w:cs="Times New Roman"/>
          <w:sz w:val="22"/>
          <w:szCs w:val="24"/>
        </w:rPr>
        <w:t xml:space="preserve"> the possibility for electronic signature with regards to</w:t>
      </w:r>
      <w:r w:rsidR="004B0FCF">
        <w:rPr>
          <w:rFonts w:ascii="Times New Roman" w:hAnsi="Times New Roman" w:cs="Times New Roman"/>
          <w:sz w:val="22"/>
          <w:szCs w:val="24"/>
        </w:rPr>
        <w:t xml:space="preserve"> bills of lading.</w:t>
      </w:r>
      <w:r w:rsidR="00EF20FD" w:rsidRPr="00EF1078">
        <w:rPr>
          <w:rFonts w:ascii="Times New Roman" w:hAnsi="Times New Roman" w:cs="Times New Roman"/>
          <w:sz w:val="22"/>
          <w:szCs w:val="24"/>
        </w:rPr>
        <w:t xml:space="preserve">  </w:t>
      </w:r>
    </w:p>
    <w:p w:rsidR="001A4454" w:rsidRPr="00EF1078" w:rsidRDefault="001A4454" w:rsidP="002A4B75">
      <w:pPr>
        <w:rPr>
          <w:rFonts w:ascii="Times New Roman" w:hAnsi="Times New Roman" w:cs="Times New Roman"/>
          <w:sz w:val="22"/>
          <w:szCs w:val="24"/>
        </w:rPr>
      </w:pPr>
    </w:p>
    <w:p w:rsidR="001A4454" w:rsidRDefault="007345D8" w:rsidP="001A4454">
      <w:pPr>
        <w:rPr>
          <w:rFonts w:ascii="Times New Roman" w:hAnsi="Times New Roman" w:cs="Times New Roman"/>
          <w:sz w:val="22"/>
          <w:szCs w:val="24"/>
        </w:rPr>
      </w:pPr>
      <w:r w:rsidRPr="00EF1078">
        <w:rPr>
          <w:rFonts w:ascii="Times New Roman" w:hAnsi="Times New Roman" w:cs="Times New Roman"/>
          <w:sz w:val="22"/>
          <w:szCs w:val="24"/>
        </w:rPr>
        <w:t>I</w:t>
      </w:r>
      <w:r w:rsidR="001A4454" w:rsidRPr="00EF1078">
        <w:rPr>
          <w:rFonts w:ascii="Times New Roman" w:hAnsi="Times New Roman" w:cs="Times New Roman"/>
          <w:sz w:val="22"/>
          <w:szCs w:val="24"/>
        </w:rPr>
        <w:t>I.</w:t>
      </w:r>
      <w:r w:rsidR="00EC2F99" w:rsidRPr="00EF1078">
        <w:rPr>
          <w:rFonts w:ascii="Times New Roman" w:hAnsi="Times New Roman" w:cs="Times New Roman"/>
          <w:sz w:val="22"/>
          <w:szCs w:val="24"/>
        </w:rPr>
        <w:t>4</w:t>
      </w:r>
      <w:r w:rsidR="001A4454" w:rsidRPr="00EF1078">
        <w:rPr>
          <w:rFonts w:ascii="Times New Roman" w:hAnsi="Times New Roman" w:cs="Times New Roman"/>
          <w:sz w:val="22"/>
          <w:szCs w:val="24"/>
        </w:rPr>
        <w:t xml:space="preserve"> Does the legislation referred to in I</w:t>
      </w:r>
      <w:r w:rsidR="0018391B" w:rsidRPr="00EF1078">
        <w:rPr>
          <w:rFonts w:ascii="Times New Roman" w:hAnsi="Times New Roman" w:cs="Times New Roman"/>
          <w:sz w:val="22"/>
          <w:szCs w:val="24"/>
        </w:rPr>
        <w:t>I</w:t>
      </w:r>
      <w:r w:rsidR="001A4454" w:rsidRPr="00EF1078">
        <w:rPr>
          <w:rFonts w:ascii="Times New Roman" w:hAnsi="Times New Roman" w:cs="Times New Roman"/>
          <w:sz w:val="22"/>
          <w:szCs w:val="24"/>
        </w:rPr>
        <w:t xml:space="preserve">.1 provide the standard of reliability of the system?  </w:t>
      </w:r>
      <w:r w:rsidR="001A4454" w:rsidRPr="009A368C">
        <w:rPr>
          <w:rFonts w:ascii="Times New Roman" w:hAnsi="Times New Roman" w:cs="Times New Roman"/>
          <w:i/>
          <w:iCs/>
          <w:sz w:val="22"/>
          <w:szCs w:val="24"/>
        </w:rPr>
        <w:t>See</w:t>
      </w:r>
      <w:r w:rsidR="001A4454" w:rsidRPr="00EF1078">
        <w:rPr>
          <w:rFonts w:ascii="Times New Roman" w:hAnsi="Times New Roman" w:cs="Times New Roman"/>
          <w:sz w:val="22"/>
          <w:szCs w:val="24"/>
        </w:rPr>
        <w:t xml:space="preserve"> Article 12 of </w:t>
      </w:r>
      <w:r w:rsidR="00195338" w:rsidRPr="00EF1078">
        <w:rPr>
          <w:rFonts w:ascii="Times New Roman" w:hAnsi="Times New Roman" w:cs="Times New Roman"/>
          <w:sz w:val="22"/>
          <w:szCs w:val="24"/>
        </w:rPr>
        <w:t xml:space="preserve">the </w:t>
      </w:r>
      <w:r w:rsidR="001A4454" w:rsidRPr="00EF1078">
        <w:rPr>
          <w:rFonts w:ascii="Times New Roman" w:hAnsi="Times New Roman" w:cs="Times New Roman"/>
          <w:sz w:val="22"/>
          <w:szCs w:val="24"/>
        </w:rPr>
        <w:t>MLETR.</w:t>
      </w:r>
    </w:p>
    <w:p w:rsidR="00AB7705" w:rsidRDefault="00AB7705" w:rsidP="001A4454">
      <w:pPr>
        <w:rPr>
          <w:rFonts w:ascii="Times New Roman" w:hAnsi="Times New Roman" w:cs="Times New Roman"/>
          <w:sz w:val="22"/>
          <w:szCs w:val="24"/>
        </w:rPr>
      </w:pPr>
    </w:p>
    <w:p w:rsidR="004B4B83" w:rsidRPr="00EF1078" w:rsidRDefault="004B4B83" w:rsidP="001A4454">
      <w:pPr>
        <w:rPr>
          <w:rFonts w:ascii="Times New Roman" w:hAnsi="Times New Roman" w:cs="Times New Roman"/>
          <w:sz w:val="22"/>
          <w:szCs w:val="24"/>
        </w:rPr>
      </w:pPr>
      <w:r>
        <w:rPr>
          <w:rFonts w:ascii="Times New Roman" w:hAnsi="Times New Roman" w:cs="Times New Roman"/>
          <w:sz w:val="22"/>
          <w:szCs w:val="24"/>
        </w:rPr>
        <w:t>No.</w:t>
      </w:r>
    </w:p>
    <w:p w:rsidR="001A4454" w:rsidRPr="00EF1078" w:rsidRDefault="001A4454" w:rsidP="001A4454">
      <w:pPr>
        <w:rPr>
          <w:rFonts w:ascii="Times New Roman" w:hAnsi="Times New Roman" w:cs="Times New Roman"/>
          <w:sz w:val="22"/>
          <w:szCs w:val="24"/>
        </w:rPr>
      </w:pPr>
    </w:p>
    <w:p w:rsidR="001A4454" w:rsidRDefault="007345D8" w:rsidP="001A4454">
      <w:pPr>
        <w:rPr>
          <w:rFonts w:ascii="Times New Roman" w:hAnsi="Times New Roman" w:cs="Times New Roman"/>
          <w:sz w:val="22"/>
          <w:szCs w:val="24"/>
        </w:rPr>
      </w:pPr>
      <w:r w:rsidRPr="00EF1078">
        <w:rPr>
          <w:rFonts w:ascii="Times New Roman" w:hAnsi="Times New Roman" w:cs="Times New Roman"/>
          <w:sz w:val="22"/>
          <w:szCs w:val="24"/>
        </w:rPr>
        <w:t>I</w:t>
      </w:r>
      <w:r w:rsidR="001A4454" w:rsidRPr="00EF1078">
        <w:rPr>
          <w:rFonts w:ascii="Times New Roman" w:hAnsi="Times New Roman" w:cs="Times New Roman"/>
          <w:sz w:val="22"/>
          <w:szCs w:val="24"/>
        </w:rPr>
        <w:t>1.</w:t>
      </w:r>
      <w:r w:rsidR="00EC2F99" w:rsidRPr="00EF1078">
        <w:rPr>
          <w:rFonts w:ascii="Times New Roman" w:hAnsi="Times New Roman" w:cs="Times New Roman"/>
          <w:sz w:val="22"/>
          <w:szCs w:val="24"/>
        </w:rPr>
        <w:t>5</w:t>
      </w:r>
      <w:r w:rsidR="001A4454" w:rsidRPr="00EF1078">
        <w:rPr>
          <w:rFonts w:ascii="Times New Roman" w:hAnsi="Times New Roman" w:cs="Times New Roman"/>
          <w:sz w:val="22"/>
          <w:szCs w:val="24"/>
        </w:rPr>
        <w:t xml:space="preserve"> Does the legislation referred to in I</w:t>
      </w:r>
      <w:r w:rsidR="0018391B" w:rsidRPr="00EF1078">
        <w:rPr>
          <w:rFonts w:ascii="Times New Roman" w:hAnsi="Times New Roman" w:cs="Times New Roman"/>
          <w:sz w:val="22"/>
          <w:szCs w:val="24"/>
        </w:rPr>
        <w:t>I</w:t>
      </w:r>
      <w:r w:rsidR="001A4454" w:rsidRPr="00EF1078">
        <w:rPr>
          <w:rFonts w:ascii="Times New Roman" w:hAnsi="Times New Roman" w:cs="Times New Roman"/>
          <w:sz w:val="22"/>
          <w:szCs w:val="24"/>
        </w:rPr>
        <w:t xml:space="preserve">.1 </w:t>
      </w:r>
      <w:r w:rsidR="00544497" w:rsidRPr="00EF1078">
        <w:rPr>
          <w:rFonts w:ascii="Times New Roman" w:hAnsi="Times New Roman" w:cs="Times New Roman"/>
          <w:sz w:val="22"/>
          <w:szCs w:val="24"/>
        </w:rPr>
        <w:t xml:space="preserve">specify </w:t>
      </w:r>
      <w:r w:rsidR="001A4454" w:rsidRPr="00EF1078">
        <w:rPr>
          <w:rFonts w:ascii="Times New Roman" w:hAnsi="Times New Roman" w:cs="Times New Roman"/>
          <w:sz w:val="22"/>
          <w:szCs w:val="24"/>
        </w:rPr>
        <w:t>the requirement</w:t>
      </w:r>
      <w:r w:rsidR="00943B78" w:rsidRPr="00EF1078">
        <w:rPr>
          <w:rFonts w:ascii="Times New Roman" w:hAnsi="Times New Roman" w:cs="Times New Roman"/>
          <w:sz w:val="22"/>
          <w:szCs w:val="24"/>
        </w:rPr>
        <w:t>s</w:t>
      </w:r>
      <w:r w:rsidR="001A4454" w:rsidRPr="00EF1078">
        <w:rPr>
          <w:rFonts w:ascii="Times New Roman" w:hAnsi="Times New Roman" w:cs="Times New Roman"/>
          <w:sz w:val="22"/>
          <w:szCs w:val="24"/>
        </w:rPr>
        <w:t xml:space="preserve"> for the use of electronic bills of lading</w:t>
      </w:r>
      <w:r w:rsidR="00D12477" w:rsidRPr="00EF1078">
        <w:rPr>
          <w:rFonts w:ascii="Times New Roman" w:hAnsi="Times New Roman" w:cs="Times New Roman"/>
          <w:sz w:val="22"/>
          <w:szCs w:val="24"/>
        </w:rPr>
        <w:t>?</w:t>
      </w:r>
      <w:r w:rsidR="001A4454" w:rsidRPr="00EF1078">
        <w:rPr>
          <w:rFonts w:ascii="Times New Roman" w:hAnsi="Times New Roman" w:cs="Times New Roman"/>
          <w:sz w:val="22"/>
          <w:szCs w:val="24"/>
        </w:rPr>
        <w:t xml:space="preserve"> If yes, please </w:t>
      </w:r>
      <w:r w:rsidR="00544497" w:rsidRPr="00EF1078">
        <w:rPr>
          <w:rFonts w:ascii="Times New Roman" w:hAnsi="Times New Roman" w:cs="Times New Roman"/>
          <w:sz w:val="22"/>
          <w:szCs w:val="24"/>
        </w:rPr>
        <w:t xml:space="preserve">identify </w:t>
      </w:r>
      <w:r w:rsidR="001A4454" w:rsidRPr="00EF1078">
        <w:rPr>
          <w:rFonts w:ascii="Times New Roman" w:hAnsi="Times New Roman" w:cs="Times New Roman"/>
          <w:sz w:val="22"/>
          <w:szCs w:val="24"/>
        </w:rPr>
        <w:t>th</w:t>
      </w:r>
      <w:r w:rsidR="00943B78" w:rsidRPr="00EF1078">
        <w:rPr>
          <w:rFonts w:ascii="Times New Roman" w:hAnsi="Times New Roman" w:cs="Times New Roman"/>
          <w:sz w:val="22"/>
          <w:szCs w:val="24"/>
        </w:rPr>
        <w:t>os</w:t>
      </w:r>
      <w:r w:rsidR="001A4454" w:rsidRPr="00EF1078">
        <w:rPr>
          <w:rFonts w:ascii="Times New Roman" w:hAnsi="Times New Roman" w:cs="Times New Roman"/>
          <w:sz w:val="22"/>
          <w:szCs w:val="24"/>
        </w:rPr>
        <w:t xml:space="preserve">e </w:t>
      </w:r>
      <w:r w:rsidR="00943B78" w:rsidRPr="00EF1078">
        <w:rPr>
          <w:rFonts w:ascii="Times New Roman" w:hAnsi="Times New Roman" w:cs="Times New Roman"/>
          <w:sz w:val="22"/>
          <w:szCs w:val="24"/>
        </w:rPr>
        <w:t xml:space="preserve">requirements </w:t>
      </w:r>
      <w:r w:rsidR="001A4454" w:rsidRPr="00EF1078">
        <w:rPr>
          <w:rFonts w:ascii="Times New Roman" w:hAnsi="Times New Roman" w:cs="Times New Roman"/>
          <w:sz w:val="22"/>
          <w:szCs w:val="24"/>
        </w:rPr>
        <w:t xml:space="preserve">(e.g., consent of </w:t>
      </w:r>
      <w:r w:rsidR="00943B78" w:rsidRPr="00EF1078">
        <w:rPr>
          <w:rFonts w:ascii="Times New Roman" w:hAnsi="Times New Roman" w:cs="Times New Roman"/>
          <w:sz w:val="22"/>
          <w:szCs w:val="24"/>
        </w:rPr>
        <w:t xml:space="preserve">the </w:t>
      </w:r>
      <w:r w:rsidR="001A4454" w:rsidRPr="00EF1078">
        <w:rPr>
          <w:rFonts w:ascii="Times New Roman" w:hAnsi="Times New Roman" w:cs="Times New Roman"/>
          <w:sz w:val="22"/>
          <w:szCs w:val="24"/>
        </w:rPr>
        <w:t>parties)</w:t>
      </w:r>
      <w:r w:rsidR="00943B78" w:rsidRPr="00EF1078">
        <w:rPr>
          <w:rFonts w:ascii="Times New Roman" w:hAnsi="Times New Roman" w:cs="Times New Roman"/>
          <w:sz w:val="22"/>
          <w:szCs w:val="24"/>
        </w:rPr>
        <w:t>.</w:t>
      </w:r>
    </w:p>
    <w:p w:rsidR="00AB7705" w:rsidRDefault="00AB7705" w:rsidP="001A4454">
      <w:pPr>
        <w:rPr>
          <w:rFonts w:ascii="Times New Roman" w:hAnsi="Times New Roman" w:cs="Times New Roman"/>
          <w:sz w:val="22"/>
          <w:szCs w:val="24"/>
        </w:rPr>
      </w:pPr>
    </w:p>
    <w:p w:rsidR="007F29E5" w:rsidRPr="00EF1078" w:rsidRDefault="007F29E5" w:rsidP="001A4454">
      <w:pPr>
        <w:rPr>
          <w:rFonts w:ascii="Times New Roman" w:hAnsi="Times New Roman" w:cs="Times New Roman"/>
          <w:sz w:val="22"/>
          <w:szCs w:val="24"/>
        </w:rPr>
      </w:pPr>
      <w:r>
        <w:rPr>
          <w:rFonts w:ascii="Times New Roman" w:hAnsi="Times New Roman" w:cs="Times New Roman"/>
          <w:sz w:val="22"/>
          <w:szCs w:val="24"/>
        </w:rPr>
        <w:t>No.</w:t>
      </w:r>
    </w:p>
    <w:p w:rsidR="001A4454" w:rsidRPr="00EF1078" w:rsidRDefault="001A4454" w:rsidP="002A4B75">
      <w:pPr>
        <w:rPr>
          <w:rFonts w:ascii="Times New Roman" w:hAnsi="Times New Roman" w:cs="Times New Roman"/>
          <w:sz w:val="22"/>
          <w:szCs w:val="24"/>
        </w:rPr>
      </w:pPr>
    </w:p>
    <w:p w:rsidR="00B437B0" w:rsidRDefault="007345D8" w:rsidP="002A4B75">
      <w:pPr>
        <w:rPr>
          <w:rFonts w:ascii="Times New Roman" w:hAnsi="Times New Roman" w:cs="Times New Roman"/>
          <w:sz w:val="22"/>
          <w:szCs w:val="24"/>
        </w:rPr>
      </w:pPr>
      <w:r w:rsidRPr="00EF1078">
        <w:rPr>
          <w:rFonts w:ascii="Times New Roman" w:hAnsi="Times New Roman" w:cs="Times New Roman"/>
          <w:sz w:val="22"/>
          <w:szCs w:val="24"/>
        </w:rPr>
        <w:t>I</w:t>
      </w:r>
      <w:r w:rsidR="001A4454" w:rsidRPr="00EF1078">
        <w:rPr>
          <w:rFonts w:ascii="Times New Roman" w:hAnsi="Times New Roman" w:cs="Times New Roman"/>
          <w:sz w:val="22"/>
          <w:szCs w:val="24"/>
        </w:rPr>
        <w:t>1.</w:t>
      </w:r>
      <w:r w:rsidR="00EC2F99" w:rsidRPr="00EF1078">
        <w:rPr>
          <w:rFonts w:ascii="Times New Roman" w:hAnsi="Times New Roman" w:cs="Times New Roman"/>
          <w:sz w:val="22"/>
          <w:szCs w:val="24"/>
        </w:rPr>
        <w:t>6</w:t>
      </w:r>
      <w:r w:rsidR="001A4454" w:rsidRPr="00EF1078">
        <w:rPr>
          <w:rFonts w:ascii="Times New Roman" w:hAnsi="Times New Roman" w:cs="Times New Roman"/>
          <w:sz w:val="22"/>
          <w:szCs w:val="24"/>
        </w:rPr>
        <w:t xml:space="preserve"> Does the legislation referred to in </w:t>
      </w:r>
      <w:r w:rsidR="0018391B" w:rsidRPr="00EF1078">
        <w:rPr>
          <w:rFonts w:ascii="Times New Roman" w:hAnsi="Times New Roman" w:cs="Times New Roman"/>
          <w:sz w:val="22"/>
          <w:szCs w:val="24"/>
        </w:rPr>
        <w:t>I</w:t>
      </w:r>
      <w:r w:rsidR="001A4454" w:rsidRPr="00EF1078">
        <w:rPr>
          <w:rFonts w:ascii="Times New Roman" w:hAnsi="Times New Roman" w:cs="Times New Roman"/>
          <w:sz w:val="22"/>
          <w:szCs w:val="24"/>
        </w:rPr>
        <w:t xml:space="preserve">I.1 </w:t>
      </w:r>
      <w:r w:rsidR="00943B78" w:rsidRPr="00EF1078">
        <w:rPr>
          <w:rFonts w:ascii="Times New Roman" w:hAnsi="Times New Roman" w:cs="Times New Roman"/>
          <w:sz w:val="22"/>
          <w:szCs w:val="24"/>
        </w:rPr>
        <w:t xml:space="preserve">specify </w:t>
      </w:r>
      <w:r w:rsidR="00732D32" w:rsidRPr="00EF1078">
        <w:rPr>
          <w:rFonts w:ascii="Times New Roman" w:hAnsi="Times New Roman" w:cs="Times New Roman"/>
          <w:sz w:val="22"/>
          <w:szCs w:val="24"/>
        </w:rPr>
        <w:t xml:space="preserve">the rights of the holder of electronic bills of lading or </w:t>
      </w:r>
      <w:r w:rsidR="001A4454" w:rsidRPr="00EF1078">
        <w:rPr>
          <w:rFonts w:ascii="Times New Roman" w:hAnsi="Times New Roman" w:cs="Times New Roman"/>
          <w:sz w:val="22"/>
          <w:szCs w:val="24"/>
        </w:rPr>
        <w:t xml:space="preserve">the </w:t>
      </w:r>
      <w:r w:rsidR="00D12477" w:rsidRPr="00EF1078">
        <w:rPr>
          <w:rFonts w:ascii="Times New Roman" w:hAnsi="Times New Roman" w:cs="Times New Roman"/>
          <w:sz w:val="22"/>
          <w:szCs w:val="24"/>
        </w:rPr>
        <w:t xml:space="preserve">effect of transferring </w:t>
      </w:r>
      <w:r w:rsidR="00732D32" w:rsidRPr="00EF1078">
        <w:rPr>
          <w:rFonts w:ascii="Times New Roman" w:hAnsi="Times New Roman" w:cs="Times New Roman"/>
          <w:sz w:val="22"/>
          <w:szCs w:val="24"/>
        </w:rPr>
        <w:t>them</w:t>
      </w:r>
      <w:r w:rsidR="00D12477" w:rsidRPr="00EF1078">
        <w:rPr>
          <w:rFonts w:ascii="Times New Roman" w:hAnsi="Times New Roman" w:cs="Times New Roman"/>
          <w:sz w:val="22"/>
          <w:szCs w:val="24"/>
        </w:rPr>
        <w:t>?</w:t>
      </w:r>
      <w:r w:rsidR="00732D32" w:rsidRPr="00EF1078">
        <w:rPr>
          <w:rFonts w:ascii="Times New Roman" w:hAnsi="Times New Roman" w:cs="Times New Roman"/>
          <w:sz w:val="22"/>
          <w:szCs w:val="24"/>
        </w:rPr>
        <w:t xml:space="preserve"> If the answer is Yes, </w:t>
      </w:r>
      <w:r w:rsidR="00943B78" w:rsidRPr="00EF1078">
        <w:rPr>
          <w:rFonts w:ascii="Times New Roman" w:hAnsi="Times New Roman" w:cs="Times New Roman"/>
          <w:sz w:val="22"/>
          <w:szCs w:val="24"/>
        </w:rPr>
        <w:t xml:space="preserve">do </w:t>
      </w:r>
      <w:r w:rsidR="00732D32" w:rsidRPr="00EF1078">
        <w:rPr>
          <w:rFonts w:ascii="Times New Roman" w:hAnsi="Times New Roman" w:cs="Times New Roman"/>
          <w:sz w:val="22"/>
          <w:szCs w:val="24"/>
        </w:rPr>
        <w:t xml:space="preserve">such provisions address specific legal situations or generally declare that </w:t>
      </w:r>
      <w:r w:rsidR="005F5386" w:rsidRPr="00EF1078">
        <w:rPr>
          <w:rFonts w:ascii="Times New Roman" w:hAnsi="Times New Roman" w:cs="Times New Roman"/>
          <w:sz w:val="22"/>
          <w:szCs w:val="24"/>
        </w:rPr>
        <w:t>the rights or effects are the same as in the case of paper bills of lading?</w:t>
      </w:r>
    </w:p>
    <w:p w:rsidR="00AB7705" w:rsidRDefault="00AB7705" w:rsidP="002A4B75">
      <w:pPr>
        <w:rPr>
          <w:rFonts w:ascii="Times New Roman" w:hAnsi="Times New Roman" w:cs="Times New Roman"/>
          <w:sz w:val="22"/>
          <w:szCs w:val="24"/>
        </w:rPr>
      </w:pPr>
    </w:p>
    <w:p w:rsidR="001A4454" w:rsidRPr="00EF1078" w:rsidRDefault="00B437B0" w:rsidP="002A4B75">
      <w:pPr>
        <w:rPr>
          <w:rFonts w:ascii="Times New Roman" w:hAnsi="Times New Roman" w:cs="Times New Roman"/>
          <w:sz w:val="22"/>
          <w:szCs w:val="24"/>
        </w:rPr>
      </w:pPr>
      <w:r>
        <w:rPr>
          <w:rFonts w:ascii="Times New Roman" w:hAnsi="Times New Roman" w:cs="Times New Roman"/>
          <w:sz w:val="22"/>
          <w:szCs w:val="24"/>
        </w:rPr>
        <w:t>No.</w:t>
      </w:r>
      <w:r w:rsidR="005F5386" w:rsidRPr="00EF1078">
        <w:rPr>
          <w:rFonts w:ascii="Times New Roman" w:hAnsi="Times New Roman" w:cs="Times New Roman"/>
          <w:sz w:val="22"/>
          <w:szCs w:val="24"/>
        </w:rPr>
        <w:t xml:space="preserve"> </w:t>
      </w:r>
    </w:p>
    <w:p w:rsidR="00D12477" w:rsidRPr="00EF1078" w:rsidRDefault="00D12477" w:rsidP="002A4B75">
      <w:pPr>
        <w:rPr>
          <w:rFonts w:ascii="Times New Roman" w:hAnsi="Times New Roman" w:cs="Times New Roman"/>
          <w:sz w:val="22"/>
          <w:szCs w:val="24"/>
        </w:rPr>
      </w:pPr>
    </w:p>
    <w:p w:rsidR="00D12477" w:rsidRDefault="007345D8" w:rsidP="00D12477">
      <w:pPr>
        <w:rPr>
          <w:rFonts w:ascii="Times New Roman" w:hAnsi="Times New Roman" w:cs="Times New Roman"/>
          <w:sz w:val="22"/>
          <w:szCs w:val="24"/>
        </w:rPr>
      </w:pPr>
      <w:r w:rsidRPr="00EF1078">
        <w:rPr>
          <w:rFonts w:ascii="Times New Roman" w:hAnsi="Times New Roman" w:cs="Times New Roman"/>
          <w:sz w:val="22"/>
          <w:szCs w:val="24"/>
        </w:rPr>
        <w:t>I</w:t>
      </w:r>
      <w:r w:rsidR="00D12477" w:rsidRPr="00EF1078">
        <w:rPr>
          <w:rFonts w:ascii="Times New Roman" w:hAnsi="Times New Roman" w:cs="Times New Roman"/>
          <w:sz w:val="22"/>
          <w:szCs w:val="24"/>
        </w:rPr>
        <w:t>1.</w:t>
      </w:r>
      <w:r w:rsidR="00EC2F99" w:rsidRPr="00EF1078">
        <w:rPr>
          <w:rFonts w:ascii="Times New Roman" w:hAnsi="Times New Roman" w:cs="Times New Roman"/>
          <w:sz w:val="22"/>
          <w:szCs w:val="24"/>
        </w:rPr>
        <w:t>7</w:t>
      </w:r>
      <w:r w:rsidR="00D12477" w:rsidRPr="00EF1078">
        <w:rPr>
          <w:rFonts w:ascii="Times New Roman" w:hAnsi="Times New Roman" w:cs="Times New Roman"/>
          <w:sz w:val="22"/>
          <w:szCs w:val="24"/>
        </w:rPr>
        <w:t xml:space="preserve"> Does the legislation referred to in </w:t>
      </w:r>
      <w:r w:rsidR="0018391B" w:rsidRPr="00EF1078">
        <w:rPr>
          <w:rFonts w:ascii="Times New Roman" w:hAnsi="Times New Roman" w:cs="Times New Roman"/>
          <w:sz w:val="22"/>
          <w:szCs w:val="24"/>
        </w:rPr>
        <w:t>I</w:t>
      </w:r>
      <w:r w:rsidR="00D12477" w:rsidRPr="00EF1078">
        <w:rPr>
          <w:rFonts w:ascii="Times New Roman" w:hAnsi="Times New Roman" w:cs="Times New Roman"/>
          <w:sz w:val="22"/>
          <w:szCs w:val="24"/>
        </w:rPr>
        <w:t xml:space="preserve">I.1 provide the </w:t>
      </w:r>
      <w:r w:rsidR="00943B78" w:rsidRPr="00EF1078">
        <w:rPr>
          <w:rFonts w:ascii="Times New Roman" w:hAnsi="Times New Roman" w:cs="Times New Roman"/>
          <w:sz w:val="22"/>
          <w:szCs w:val="24"/>
        </w:rPr>
        <w:t xml:space="preserve">requirements </w:t>
      </w:r>
      <w:r w:rsidR="00D12477" w:rsidRPr="00EF1078">
        <w:rPr>
          <w:rFonts w:ascii="Times New Roman" w:hAnsi="Times New Roman" w:cs="Times New Roman"/>
          <w:sz w:val="22"/>
          <w:szCs w:val="24"/>
        </w:rPr>
        <w:t>for transferring electronic bills of lading (e.g., the method of electronic “endorsement”, etc.)?</w:t>
      </w:r>
      <w:r w:rsidR="00B971E3" w:rsidRPr="00EF1078">
        <w:rPr>
          <w:rFonts w:ascii="Times New Roman" w:hAnsi="Times New Roman" w:cs="Times New Roman"/>
          <w:sz w:val="22"/>
          <w:szCs w:val="24"/>
        </w:rPr>
        <w:t xml:space="preserve"> If yes, please specify the </w:t>
      </w:r>
      <w:r w:rsidR="00943B78" w:rsidRPr="00EF1078">
        <w:rPr>
          <w:rFonts w:ascii="Times New Roman" w:hAnsi="Times New Roman" w:cs="Times New Roman"/>
          <w:sz w:val="22"/>
          <w:szCs w:val="24"/>
        </w:rPr>
        <w:t>requirements</w:t>
      </w:r>
      <w:r w:rsidR="00B971E3" w:rsidRPr="00EF1078">
        <w:rPr>
          <w:rFonts w:ascii="Times New Roman" w:hAnsi="Times New Roman" w:cs="Times New Roman"/>
          <w:sz w:val="22"/>
          <w:szCs w:val="24"/>
        </w:rPr>
        <w:t xml:space="preserve">. </w:t>
      </w:r>
    </w:p>
    <w:p w:rsidR="00AB7705" w:rsidRPr="00EF1078" w:rsidRDefault="00AB7705" w:rsidP="00D12477">
      <w:pPr>
        <w:rPr>
          <w:rFonts w:ascii="Times New Roman" w:hAnsi="Times New Roman" w:cs="Times New Roman"/>
          <w:sz w:val="22"/>
          <w:szCs w:val="24"/>
        </w:rPr>
      </w:pPr>
    </w:p>
    <w:p w:rsidR="00D12477" w:rsidRDefault="004B0FCF" w:rsidP="002A4B75">
      <w:pPr>
        <w:rPr>
          <w:rFonts w:ascii="Times New Roman" w:hAnsi="Times New Roman" w:cs="Times New Roman"/>
          <w:sz w:val="22"/>
          <w:szCs w:val="24"/>
        </w:rPr>
      </w:pPr>
      <w:r>
        <w:rPr>
          <w:rFonts w:ascii="Times New Roman" w:hAnsi="Times New Roman" w:cs="Times New Roman"/>
          <w:sz w:val="22"/>
          <w:szCs w:val="24"/>
        </w:rPr>
        <w:t>No.</w:t>
      </w:r>
    </w:p>
    <w:p w:rsidR="004B0FCF" w:rsidRPr="00EF1078" w:rsidRDefault="004B0FCF" w:rsidP="002A4B75">
      <w:pPr>
        <w:rPr>
          <w:rFonts w:ascii="Times New Roman" w:hAnsi="Times New Roman" w:cs="Times New Roman"/>
          <w:sz w:val="22"/>
          <w:szCs w:val="24"/>
        </w:rPr>
      </w:pPr>
    </w:p>
    <w:p w:rsidR="00D12477" w:rsidRDefault="007345D8" w:rsidP="002A4B75">
      <w:pPr>
        <w:rPr>
          <w:rFonts w:ascii="Times New Roman" w:hAnsi="Times New Roman" w:cs="Times New Roman"/>
          <w:sz w:val="22"/>
          <w:szCs w:val="24"/>
        </w:rPr>
      </w:pPr>
      <w:r w:rsidRPr="00EF1078">
        <w:rPr>
          <w:rFonts w:ascii="Times New Roman" w:hAnsi="Times New Roman" w:cs="Times New Roman"/>
          <w:sz w:val="22"/>
          <w:szCs w:val="24"/>
        </w:rPr>
        <w:t>I</w:t>
      </w:r>
      <w:r w:rsidR="00D12477" w:rsidRPr="00EF1078">
        <w:rPr>
          <w:rFonts w:ascii="Times New Roman" w:hAnsi="Times New Roman" w:cs="Times New Roman"/>
          <w:sz w:val="22"/>
          <w:szCs w:val="24"/>
        </w:rPr>
        <w:t>1.</w:t>
      </w:r>
      <w:r w:rsidR="00EC2F99" w:rsidRPr="00EF1078">
        <w:rPr>
          <w:rFonts w:ascii="Times New Roman" w:hAnsi="Times New Roman" w:cs="Times New Roman"/>
          <w:sz w:val="22"/>
          <w:szCs w:val="24"/>
        </w:rPr>
        <w:t>8</w:t>
      </w:r>
      <w:r w:rsidR="002E08AF" w:rsidRPr="00EF1078">
        <w:rPr>
          <w:rFonts w:ascii="Times New Roman" w:hAnsi="Times New Roman" w:cs="Times New Roman"/>
          <w:sz w:val="22"/>
          <w:szCs w:val="24"/>
        </w:rPr>
        <w:t xml:space="preserve"> Does the legislation </w:t>
      </w:r>
      <w:r w:rsidR="0081038A" w:rsidRPr="00EF1078">
        <w:rPr>
          <w:rFonts w:ascii="Times New Roman" w:hAnsi="Times New Roman" w:cs="Times New Roman"/>
          <w:sz w:val="22"/>
          <w:szCs w:val="24"/>
        </w:rPr>
        <w:t>referred to in I</w:t>
      </w:r>
      <w:r w:rsidR="0018391B" w:rsidRPr="00EF1078">
        <w:rPr>
          <w:rFonts w:ascii="Times New Roman" w:hAnsi="Times New Roman" w:cs="Times New Roman"/>
          <w:sz w:val="22"/>
          <w:szCs w:val="24"/>
        </w:rPr>
        <w:t>I</w:t>
      </w:r>
      <w:r w:rsidR="0081038A" w:rsidRPr="00EF1078">
        <w:rPr>
          <w:rFonts w:ascii="Times New Roman" w:hAnsi="Times New Roman" w:cs="Times New Roman"/>
          <w:sz w:val="22"/>
          <w:szCs w:val="24"/>
        </w:rPr>
        <w:t xml:space="preserve">.1 </w:t>
      </w:r>
      <w:r w:rsidR="00943B78" w:rsidRPr="00EF1078">
        <w:rPr>
          <w:rFonts w:ascii="Times New Roman" w:hAnsi="Times New Roman" w:cs="Times New Roman"/>
          <w:sz w:val="22"/>
          <w:szCs w:val="24"/>
        </w:rPr>
        <w:t xml:space="preserve">distinguish </w:t>
      </w:r>
      <w:r w:rsidR="002E08AF" w:rsidRPr="00EF1078">
        <w:rPr>
          <w:rFonts w:ascii="Times New Roman" w:hAnsi="Times New Roman" w:cs="Times New Roman"/>
          <w:sz w:val="22"/>
          <w:szCs w:val="24"/>
        </w:rPr>
        <w:t xml:space="preserve">between paper and electronic bills of lading? </w:t>
      </w:r>
      <w:r w:rsidR="00B971E3" w:rsidRPr="00EF1078">
        <w:rPr>
          <w:rFonts w:ascii="Times New Roman" w:hAnsi="Times New Roman" w:cs="Times New Roman"/>
          <w:sz w:val="22"/>
          <w:szCs w:val="24"/>
        </w:rPr>
        <w:t xml:space="preserve"> If yes, please specify </w:t>
      </w:r>
      <w:r w:rsidR="00943B78" w:rsidRPr="00EF1078">
        <w:rPr>
          <w:rFonts w:ascii="Times New Roman" w:hAnsi="Times New Roman" w:cs="Times New Roman"/>
          <w:sz w:val="22"/>
          <w:szCs w:val="24"/>
        </w:rPr>
        <w:t xml:space="preserve">how </w:t>
      </w:r>
      <w:r w:rsidR="00B971E3" w:rsidRPr="00EF1078">
        <w:rPr>
          <w:rFonts w:ascii="Times New Roman" w:hAnsi="Times New Roman" w:cs="Times New Roman"/>
          <w:sz w:val="22"/>
          <w:szCs w:val="24"/>
        </w:rPr>
        <w:t>the</w:t>
      </w:r>
      <w:r w:rsidR="00943B78" w:rsidRPr="00EF1078">
        <w:rPr>
          <w:rFonts w:ascii="Times New Roman" w:hAnsi="Times New Roman" w:cs="Times New Roman"/>
          <w:sz w:val="22"/>
          <w:szCs w:val="24"/>
        </w:rPr>
        <w:t>y</w:t>
      </w:r>
      <w:r w:rsidR="00B971E3" w:rsidRPr="00EF1078">
        <w:rPr>
          <w:rFonts w:ascii="Times New Roman" w:hAnsi="Times New Roman" w:cs="Times New Roman"/>
          <w:sz w:val="22"/>
          <w:szCs w:val="24"/>
        </w:rPr>
        <w:t xml:space="preserve"> </w:t>
      </w:r>
      <w:r w:rsidR="00943B78" w:rsidRPr="00EF1078">
        <w:rPr>
          <w:rFonts w:ascii="Times New Roman" w:hAnsi="Times New Roman" w:cs="Times New Roman"/>
          <w:sz w:val="22"/>
          <w:szCs w:val="24"/>
        </w:rPr>
        <w:t xml:space="preserve">are treated </w:t>
      </w:r>
      <w:r w:rsidR="00B971E3" w:rsidRPr="00EF1078">
        <w:rPr>
          <w:rFonts w:ascii="Times New Roman" w:hAnsi="Times New Roman" w:cs="Times New Roman"/>
          <w:sz w:val="22"/>
          <w:szCs w:val="24"/>
        </w:rPr>
        <w:t>differen</w:t>
      </w:r>
      <w:r w:rsidR="00943B78" w:rsidRPr="00EF1078">
        <w:rPr>
          <w:rFonts w:ascii="Times New Roman" w:hAnsi="Times New Roman" w:cs="Times New Roman"/>
          <w:sz w:val="22"/>
          <w:szCs w:val="24"/>
        </w:rPr>
        <w:t>tly</w:t>
      </w:r>
      <w:r w:rsidR="00B971E3" w:rsidRPr="00EF1078">
        <w:rPr>
          <w:rFonts w:ascii="Times New Roman" w:hAnsi="Times New Roman" w:cs="Times New Roman"/>
          <w:sz w:val="22"/>
          <w:szCs w:val="24"/>
        </w:rPr>
        <w:t xml:space="preserve">.  </w:t>
      </w:r>
      <w:r w:rsidR="002E08AF" w:rsidRPr="00EF1078">
        <w:rPr>
          <w:rFonts w:ascii="Times New Roman" w:hAnsi="Times New Roman" w:cs="Times New Roman"/>
          <w:i/>
          <w:iCs/>
          <w:sz w:val="22"/>
          <w:szCs w:val="24"/>
        </w:rPr>
        <w:t xml:space="preserve">See </w:t>
      </w:r>
      <w:r w:rsidR="002E08AF" w:rsidRPr="009A368C">
        <w:rPr>
          <w:rFonts w:ascii="Times New Roman" w:hAnsi="Times New Roman" w:cs="Times New Roman"/>
          <w:sz w:val="22"/>
          <w:szCs w:val="24"/>
        </w:rPr>
        <w:t>Article 36(2)(d) of the Rotterdam Rules</w:t>
      </w:r>
    </w:p>
    <w:p w:rsidR="00AB7705" w:rsidRDefault="00AB7705" w:rsidP="002A4B75">
      <w:pPr>
        <w:rPr>
          <w:rFonts w:ascii="Times New Roman" w:hAnsi="Times New Roman" w:cs="Times New Roman"/>
          <w:sz w:val="22"/>
          <w:szCs w:val="24"/>
        </w:rPr>
      </w:pPr>
    </w:p>
    <w:p w:rsidR="004B0FCF" w:rsidRPr="009A368C" w:rsidRDefault="004B0FCF" w:rsidP="002A4B75">
      <w:pPr>
        <w:rPr>
          <w:rFonts w:ascii="Times New Roman" w:hAnsi="Times New Roman" w:cs="Times New Roman"/>
          <w:sz w:val="22"/>
          <w:szCs w:val="24"/>
        </w:rPr>
      </w:pPr>
      <w:r>
        <w:rPr>
          <w:rFonts w:ascii="Times New Roman" w:hAnsi="Times New Roman" w:cs="Times New Roman"/>
          <w:sz w:val="22"/>
          <w:szCs w:val="24"/>
        </w:rPr>
        <w:t>No.</w:t>
      </w:r>
    </w:p>
    <w:p w:rsidR="00B971E3" w:rsidRPr="00EF1078" w:rsidRDefault="00B971E3" w:rsidP="002A4B75">
      <w:pPr>
        <w:rPr>
          <w:rFonts w:ascii="Times New Roman" w:hAnsi="Times New Roman" w:cs="Times New Roman"/>
          <w:i/>
          <w:iCs/>
          <w:sz w:val="22"/>
          <w:szCs w:val="24"/>
        </w:rPr>
      </w:pPr>
    </w:p>
    <w:p w:rsidR="004B6D22" w:rsidRDefault="007345D8" w:rsidP="002A4B75">
      <w:pPr>
        <w:rPr>
          <w:rFonts w:ascii="Times New Roman" w:hAnsi="Times New Roman" w:cs="Times New Roman"/>
          <w:sz w:val="22"/>
          <w:szCs w:val="24"/>
        </w:rPr>
      </w:pPr>
      <w:r w:rsidRPr="00EF1078">
        <w:rPr>
          <w:rFonts w:ascii="Times New Roman" w:hAnsi="Times New Roman" w:cs="Times New Roman"/>
          <w:sz w:val="22"/>
          <w:szCs w:val="24"/>
        </w:rPr>
        <w:t>I</w:t>
      </w:r>
      <w:r w:rsidR="00B971E3" w:rsidRPr="00EF1078">
        <w:rPr>
          <w:rFonts w:ascii="Times New Roman" w:hAnsi="Times New Roman" w:cs="Times New Roman"/>
          <w:sz w:val="22"/>
          <w:szCs w:val="24"/>
        </w:rPr>
        <w:t>1.</w:t>
      </w:r>
      <w:r w:rsidR="00EC2F99" w:rsidRPr="00EF1078">
        <w:rPr>
          <w:rFonts w:ascii="Times New Roman" w:hAnsi="Times New Roman" w:cs="Times New Roman"/>
          <w:sz w:val="22"/>
          <w:szCs w:val="24"/>
        </w:rPr>
        <w:t>9</w:t>
      </w:r>
      <w:r w:rsidR="00B971E3" w:rsidRPr="00EF1078">
        <w:rPr>
          <w:rFonts w:ascii="Times New Roman" w:hAnsi="Times New Roman" w:cs="Times New Roman"/>
          <w:sz w:val="22"/>
          <w:szCs w:val="24"/>
        </w:rPr>
        <w:t xml:space="preserve"> Does the legislation </w:t>
      </w:r>
      <w:r w:rsidR="0081038A" w:rsidRPr="00EF1078">
        <w:rPr>
          <w:rFonts w:ascii="Times New Roman" w:hAnsi="Times New Roman" w:cs="Times New Roman"/>
          <w:sz w:val="22"/>
          <w:szCs w:val="24"/>
        </w:rPr>
        <w:t xml:space="preserve">referred to in I.1 </w:t>
      </w:r>
      <w:r w:rsidR="00B971E3" w:rsidRPr="00EF1078">
        <w:rPr>
          <w:rFonts w:ascii="Times New Roman" w:hAnsi="Times New Roman" w:cs="Times New Roman"/>
          <w:sz w:val="22"/>
          <w:szCs w:val="24"/>
        </w:rPr>
        <w:t xml:space="preserve">include provisions on scope of application? For example, does it apply to </w:t>
      </w:r>
      <w:r w:rsidR="00943B78" w:rsidRPr="00EF1078">
        <w:rPr>
          <w:rFonts w:ascii="Times New Roman" w:hAnsi="Times New Roman" w:cs="Times New Roman"/>
          <w:sz w:val="22"/>
          <w:szCs w:val="24"/>
        </w:rPr>
        <w:t xml:space="preserve">an </w:t>
      </w:r>
      <w:r w:rsidR="00B971E3" w:rsidRPr="00EF1078">
        <w:rPr>
          <w:rFonts w:ascii="Times New Roman" w:hAnsi="Times New Roman" w:cs="Times New Roman"/>
          <w:sz w:val="22"/>
          <w:szCs w:val="24"/>
        </w:rPr>
        <w:t xml:space="preserve">electronic bill of lading </w:t>
      </w:r>
      <w:r w:rsidR="00123812" w:rsidRPr="00EF1078">
        <w:rPr>
          <w:rFonts w:ascii="Times New Roman" w:hAnsi="Times New Roman" w:cs="Times New Roman"/>
          <w:sz w:val="22"/>
          <w:szCs w:val="24"/>
        </w:rPr>
        <w:t xml:space="preserve">issued by agreement between </w:t>
      </w:r>
      <w:r w:rsidR="00943B78" w:rsidRPr="00EF1078">
        <w:rPr>
          <w:rFonts w:ascii="Times New Roman" w:hAnsi="Times New Roman" w:cs="Times New Roman"/>
          <w:sz w:val="22"/>
          <w:szCs w:val="24"/>
        </w:rPr>
        <w:t xml:space="preserve">a </w:t>
      </w:r>
      <w:r w:rsidR="00123812" w:rsidRPr="00EF1078">
        <w:rPr>
          <w:rFonts w:ascii="Times New Roman" w:hAnsi="Times New Roman" w:cs="Times New Roman"/>
          <w:sz w:val="22"/>
          <w:szCs w:val="24"/>
        </w:rPr>
        <w:t xml:space="preserve">carrier and shipper in </w:t>
      </w:r>
      <w:r w:rsidR="00943B78" w:rsidRPr="00EF1078">
        <w:rPr>
          <w:rFonts w:ascii="Times New Roman" w:hAnsi="Times New Roman" w:cs="Times New Roman"/>
          <w:sz w:val="22"/>
          <w:szCs w:val="24"/>
        </w:rPr>
        <w:t xml:space="preserve">a </w:t>
      </w:r>
      <w:r w:rsidR="00123812" w:rsidRPr="00EF1078">
        <w:rPr>
          <w:rFonts w:ascii="Times New Roman" w:hAnsi="Times New Roman" w:cs="Times New Roman"/>
          <w:sz w:val="22"/>
          <w:szCs w:val="24"/>
        </w:rPr>
        <w:t xml:space="preserve">foreign </w:t>
      </w:r>
      <w:r w:rsidR="00FE412A" w:rsidRPr="00EF1078">
        <w:rPr>
          <w:rFonts w:ascii="Times New Roman" w:hAnsi="Times New Roman" w:cs="Times New Roman"/>
          <w:sz w:val="22"/>
          <w:szCs w:val="24"/>
        </w:rPr>
        <w:t>jurisdiction</w:t>
      </w:r>
      <w:r w:rsidR="00123812" w:rsidRPr="00EF1078">
        <w:rPr>
          <w:rFonts w:ascii="Times New Roman" w:hAnsi="Times New Roman" w:cs="Times New Roman"/>
          <w:sz w:val="22"/>
          <w:szCs w:val="24"/>
        </w:rPr>
        <w:t xml:space="preserve"> </w:t>
      </w:r>
      <w:r w:rsidR="00943B78" w:rsidRPr="00EF1078">
        <w:rPr>
          <w:rFonts w:ascii="Times New Roman" w:hAnsi="Times New Roman" w:cs="Times New Roman"/>
          <w:sz w:val="22"/>
          <w:szCs w:val="24"/>
        </w:rPr>
        <w:t xml:space="preserve">that </w:t>
      </w:r>
      <w:r w:rsidR="00123812" w:rsidRPr="00EF1078">
        <w:rPr>
          <w:rFonts w:ascii="Times New Roman" w:hAnsi="Times New Roman" w:cs="Times New Roman"/>
          <w:sz w:val="22"/>
          <w:szCs w:val="24"/>
        </w:rPr>
        <w:t>use</w:t>
      </w:r>
      <w:r w:rsidR="00943B78" w:rsidRPr="00EF1078">
        <w:rPr>
          <w:rFonts w:ascii="Times New Roman" w:hAnsi="Times New Roman" w:cs="Times New Roman"/>
          <w:sz w:val="22"/>
          <w:szCs w:val="24"/>
        </w:rPr>
        <w:t>s</w:t>
      </w:r>
      <w:r w:rsidR="00123812" w:rsidRPr="00EF1078">
        <w:rPr>
          <w:rFonts w:ascii="Times New Roman" w:hAnsi="Times New Roman" w:cs="Times New Roman"/>
          <w:sz w:val="22"/>
          <w:szCs w:val="24"/>
        </w:rPr>
        <w:t xml:space="preserve"> a platform specif</w:t>
      </w:r>
      <w:r w:rsidR="00943B78" w:rsidRPr="00EF1078">
        <w:rPr>
          <w:rFonts w:ascii="Times New Roman" w:hAnsi="Times New Roman" w:cs="Times New Roman"/>
          <w:sz w:val="22"/>
          <w:szCs w:val="24"/>
        </w:rPr>
        <w:t xml:space="preserve">ying </w:t>
      </w:r>
      <w:r w:rsidR="00123812" w:rsidRPr="00EF1078">
        <w:rPr>
          <w:rFonts w:ascii="Times New Roman" w:hAnsi="Times New Roman" w:cs="Times New Roman"/>
          <w:sz w:val="22"/>
          <w:szCs w:val="24"/>
        </w:rPr>
        <w:t>foreign law as the governing law?</w:t>
      </w:r>
    </w:p>
    <w:p w:rsidR="00AB7705" w:rsidRDefault="00AB7705" w:rsidP="002A4B75">
      <w:pPr>
        <w:rPr>
          <w:rFonts w:ascii="Times New Roman" w:hAnsi="Times New Roman" w:cs="Times New Roman"/>
          <w:sz w:val="22"/>
          <w:szCs w:val="24"/>
        </w:rPr>
      </w:pPr>
    </w:p>
    <w:p w:rsidR="00B971E3" w:rsidRPr="00EF1078" w:rsidRDefault="004B0FCF" w:rsidP="002A4B75">
      <w:pPr>
        <w:rPr>
          <w:rFonts w:ascii="Times New Roman" w:hAnsi="Times New Roman" w:cs="Times New Roman"/>
          <w:sz w:val="22"/>
          <w:szCs w:val="24"/>
        </w:rPr>
      </w:pPr>
      <w:r>
        <w:rPr>
          <w:rFonts w:ascii="Times New Roman" w:hAnsi="Times New Roman" w:cs="Times New Roman"/>
          <w:sz w:val="22"/>
          <w:szCs w:val="24"/>
        </w:rPr>
        <w:t>No.</w:t>
      </w:r>
    </w:p>
    <w:p w:rsidR="00123812" w:rsidRPr="00EF1078" w:rsidRDefault="00123812" w:rsidP="002A4B75">
      <w:pPr>
        <w:rPr>
          <w:rFonts w:ascii="Times New Roman" w:hAnsi="Times New Roman" w:cs="Times New Roman"/>
          <w:sz w:val="22"/>
          <w:szCs w:val="24"/>
        </w:rPr>
      </w:pPr>
    </w:p>
    <w:p w:rsidR="000E7C4B" w:rsidRPr="00EF1078" w:rsidRDefault="000E7C4B" w:rsidP="002A4B75">
      <w:pPr>
        <w:rPr>
          <w:rFonts w:ascii="Times New Roman" w:hAnsi="Times New Roman" w:cs="Times New Roman"/>
          <w:sz w:val="22"/>
          <w:szCs w:val="24"/>
        </w:rPr>
      </w:pPr>
    </w:p>
    <w:p w:rsidR="00123812" w:rsidRPr="00EF1078" w:rsidRDefault="00123812" w:rsidP="00EF1078">
      <w:pPr>
        <w:keepNext/>
        <w:jc w:val="center"/>
        <w:rPr>
          <w:rFonts w:ascii="Times New Roman" w:hAnsi="Times New Roman" w:cs="Times New Roman"/>
          <w:sz w:val="22"/>
          <w:szCs w:val="24"/>
        </w:rPr>
      </w:pPr>
      <w:r w:rsidRPr="00EF1078">
        <w:rPr>
          <w:rFonts w:ascii="Times New Roman" w:hAnsi="Times New Roman" w:cs="Times New Roman"/>
          <w:sz w:val="22"/>
          <w:szCs w:val="24"/>
        </w:rPr>
        <w:t>II</w:t>
      </w:r>
      <w:r w:rsidR="007345D8" w:rsidRPr="00EF1078">
        <w:rPr>
          <w:rFonts w:ascii="Times New Roman" w:hAnsi="Times New Roman" w:cs="Times New Roman"/>
          <w:sz w:val="22"/>
          <w:szCs w:val="24"/>
        </w:rPr>
        <w:t>I</w:t>
      </w:r>
      <w:r w:rsidRPr="00EF1078">
        <w:rPr>
          <w:rFonts w:ascii="Times New Roman" w:hAnsi="Times New Roman" w:cs="Times New Roman"/>
          <w:sz w:val="22"/>
          <w:szCs w:val="24"/>
        </w:rPr>
        <w:t>.</w:t>
      </w:r>
    </w:p>
    <w:p w:rsidR="007345D8" w:rsidRPr="00EF1078" w:rsidRDefault="007345D8" w:rsidP="007345D8">
      <w:pPr>
        <w:rPr>
          <w:rFonts w:ascii="Times New Roman" w:hAnsi="Times New Roman" w:cs="Times New Roman"/>
          <w:i/>
          <w:iCs/>
          <w:sz w:val="22"/>
          <w:szCs w:val="24"/>
        </w:rPr>
      </w:pPr>
      <w:r w:rsidRPr="00EF1078">
        <w:rPr>
          <w:rFonts w:ascii="Times New Roman" w:hAnsi="Times New Roman" w:cs="Times New Roman"/>
          <w:i/>
          <w:iCs/>
          <w:sz w:val="22"/>
          <w:szCs w:val="24"/>
        </w:rPr>
        <w:t xml:space="preserve">If your jurisdiction plans to </w:t>
      </w:r>
      <w:r w:rsidR="00E554C4" w:rsidRPr="00EF1078">
        <w:rPr>
          <w:rFonts w:ascii="Times New Roman" w:hAnsi="Times New Roman" w:cs="Times New Roman"/>
          <w:i/>
          <w:iCs/>
          <w:sz w:val="22"/>
          <w:szCs w:val="24"/>
        </w:rPr>
        <w:t xml:space="preserve">enact </w:t>
      </w:r>
      <w:r w:rsidRPr="00EF1078">
        <w:rPr>
          <w:rFonts w:ascii="Times New Roman" w:hAnsi="Times New Roman" w:cs="Times New Roman"/>
          <w:i/>
          <w:iCs/>
          <w:sz w:val="22"/>
          <w:szCs w:val="24"/>
        </w:rPr>
        <w:t xml:space="preserve">legislation </w:t>
      </w:r>
      <w:r w:rsidR="00E554C4" w:rsidRPr="00EF1078">
        <w:rPr>
          <w:rFonts w:ascii="Times New Roman" w:hAnsi="Times New Roman" w:cs="Times New Roman"/>
          <w:i/>
          <w:iCs/>
          <w:sz w:val="22"/>
          <w:szCs w:val="24"/>
        </w:rPr>
        <w:t xml:space="preserve">that </w:t>
      </w:r>
      <w:r w:rsidR="003D7ABB">
        <w:rPr>
          <w:rFonts w:ascii="Times New Roman" w:hAnsi="Times New Roman" w:cs="Times New Roman"/>
          <w:i/>
          <w:iCs/>
          <w:sz w:val="22"/>
          <w:szCs w:val="24"/>
        </w:rPr>
        <w:t>enables the use of</w:t>
      </w:r>
      <w:r w:rsidR="003D7ABB" w:rsidRPr="00EF1078">
        <w:rPr>
          <w:rFonts w:ascii="Times New Roman" w:hAnsi="Times New Roman" w:cs="Times New Roman"/>
          <w:i/>
          <w:iCs/>
          <w:sz w:val="22"/>
          <w:szCs w:val="24"/>
        </w:rPr>
        <w:t xml:space="preserve"> </w:t>
      </w:r>
      <w:r w:rsidRPr="00EF1078">
        <w:rPr>
          <w:rFonts w:ascii="Times New Roman" w:hAnsi="Times New Roman" w:cs="Times New Roman"/>
          <w:i/>
          <w:iCs/>
          <w:sz w:val="22"/>
          <w:szCs w:val="24"/>
        </w:rPr>
        <w:t>electronic bills of lading, please answer the following questions</w:t>
      </w:r>
      <w:r w:rsidR="0018391B" w:rsidRPr="00EF1078">
        <w:rPr>
          <w:rFonts w:ascii="Times New Roman" w:hAnsi="Times New Roman" w:cs="Times New Roman"/>
          <w:i/>
          <w:iCs/>
          <w:sz w:val="22"/>
          <w:szCs w:val="24"/>
        </w:rPr>
        <w:t>.</w:t>
      </w:r>
    </w:p>
    <w:p w:rsidR="000E7C4B" w:rsidRPr="00EF1078" w:rsidRDefault="000E7C4B" w:rsidP="002A4B75">
      <w:pPr>
        <w:rPr>
          <w:rFonts w:ascii="Times New Roman" w:hAnsi="Times New Roman" w:cs="Times New Roman"/>
          <w:sz w:val="22"/>
          <w:szCs w:val="24"/>
        </w:rPr>
      </w:pPr>
    </w:p>
    <w:p w:rsidR="000E7C4B" w:rsidRPr="00EF1078" w:rsidRDefault="007345D8" w:rsidP="000E7C4B">
      <w:pPr>
        <w:rPr>
          <w:rFonts w:ascii="Times New Roman" w:hAnsi="Times New Roman" w:cs="Times New Roman"/>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II.1 </w:t>
      </w:r>
      <w:r w:rsidRPr="00EF1078">
        <w:rPr>
          <w:rFonts w:ascii="Times New Roman" w:hAnsi="Times New Roman" w:cs="Times New Roman"/>
          <w:sz w:val="22"/>
          <w:szCs w:val="24"/>
        </w:rPr>
        <w:t xml:space="preserve"> </w:t>
      </w:r>
      <w:r w:rsidR="000E7C4B" w:rsidRPr="00EF1078">
        <w:rPr>
          <w:rFonts w:ascii="Times New Roman" w:hAnsi="Times New Roman" w:cs="Times New Roman"/>
          <w:sz w:val="22"/>
          <w:szCs w:val="24"/>
        </w:rPr>
        <w:t xml:space="preserve">Please specify the </w:t>
      </w:r>
      <w:r w:rsidR="00C70E66" w:rsidRPr="00EF1078">
        <w:rPr>
          <w:rFonts w:ascii="Times New Roman" w:hAnsi="Times New Roman" w:cs="Times New Roman"/>
          <w:sz w:val="22"/>
          <w:szCs w:val="24"/>
        </w:rPr>
        <w:t xml:space="preserve">nature of </w:t>
      </w:r>
      <w:r w:rsidR="00943B78" w:rsidRPr="00EF1078">
        <w:rPr>
          <w:rFonts w:ascii="Times New Roman" w:hAnsi="Times New Roman" w:cs="Times New Roman"/>
          <w:sz w:val="22"/>
          <w:szCs w:val="24"/>
        </w:rPr>
        <w:t xml:space="preserve">the prospective </w:t>
      </w:r>
      <w:r w:rsidR="000E7C4B" w:rsidRPr="00EF1078">
        <w:rPr>
          <w:rFonts w:ascii="Times New Roman" w:hAnsi="Times New Roman" w:cs="Times New Roman"/>
          <w:sz w:val="22"/>
          <w:szCs w:val="24"/>
        </w:rPr>
        <w:t xml:space="preserve">legislation. </w:t>
      </w:r>
      <w:r w:rsidR="00C70E66" w:rsidRPr="00EF1078">
        <w:rPr>
          <w:rFonts w:ascii="Times New Roman" w:hAnsi="Times New Roman" w:cs="Times New Roman"/>
          <w:sz w:val="22"/>
          <w:szCs w:val="24"/>
        </w:rPr>
        <w:t>For example, does it cover all kinds of electronic document</w:t>
      </w:r>
      <w:r w:rsidR="00544497" w:rsidRPr="00EF1078">
        <w:rPr>
          <w:rFonts w:ascii="Times New Roman" w:hAnsi="Times New Roman" w:cs="Times New Roman"/>
          <w:sz w:val="22"/>
          <w:szCs w:val="24"/>
        </w:rPr>
        <w:t>s</w:t>
      </w:r>
      <w:r w:rsidR="00C70E66" w:rsidRPr="00EF1078">
        <w:rPr>
          <w:rFonts w:ascii="Times New Roman" w:hAnsi="Times New Roman" w:cs="Times New Roman"/>
          <w:sz w:val="22"/>
          <w:szCs w:val="24"/>
        </w:rPr>
        <w:t xml:space="preserve"> or digital asset</w:t>
      </w:r>
      <w:r w:rsidR="00544497" w:rsidRPr="00EF1078">
        <w:rPr>
          <w:rFonts w:ascii="Times New Roman" w:hAnsi="Times New Roman" w:cs="Times New Roman"/>
          <w:sz w:val="22"/>
          <w:szCs w:val="24"/>
        </w:rPr>
        <w:t>s</w:t>
      </w:r>
      <w:r w:rsidR="00C70E66" w:rsidRPr="00EF1078">
        <w:rPr>
          <w:rFonts w:ascii="Times New Roman" w:hAnsi="Times New Roman" w:cs="Times New Roman"/>
          <w:sz w:val="22"/>
          <w:szCs w:val="24"/>
        </w:rPr>
        <w:t xml:space="preserve"> or only electronic bills of lading (or similar document</w:t>
      </w:r>
      <w:r w:rsidR="00544497" w:rsidRPr="00EF1078">
        <w:rPr>
          <w:rFonts w:ascii="Times New Roman" w:hAnsi="Times New Roman" w:cs="Times New Roman"/>
          <w:sz w:val="22"/>
          <w:szCs w:val="24"/>
        </w:rPr>
        <w:t>s</w:t>
      </w:r>
      <w:r w:rsidR="00C70E66" w:rsidRPr="00EF1078">
        <w:rPr>
          <w:rFonts w:ascii="Times New Roman" w:hAnsi="Times New Roman" w:cs="Times New Roman"/>
          <w:sz w:val="22"/>
          <w:szCs w:val="24"/>
        </w:rPr>
        <w:t xml:space="preserve"> of title)? </w:t>
      </w:r>
    </w:p>
    <w:p w:rsidR="000E7C4B" w:rsidRPr="00EF1078" w:rsidRDefault="000E7C4B" w:rsidP="000E7C4B">
      <w:pPr>
        <w:rPr>
          <w:rFonts w:ascii="Times New Roman" w:hAnsi="Times New Roman" w:cs="Times New Roman"/>
          <w:sz w:val="22"/>
          <w:szCs w:val="24"/>
        </w:rPr>
      </w:pPr>
    </w:p>
    <w:p w:rsidR="00C70E66" w:rsidRPr="00EF1078" w:rsidRDefault="0081038A" w:rsidP="00C70E66">
      <w:pPr>
        <w:rPr>
          <w:rFonts w:ascii="Times New Roman" w:hAnsi="Times New Roman" w:cs="Times New Roman"/>
          <w:sz w:val="22"/>
          <w:szCs w:val="24"/>
        </w:rPr>
      </w:pPr>
      <w:r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I.</w:t>
      </w:r>
      <w:r w:rsidR="007345D8" w:rsidRPr="00EF1078">
        <w:rPr>
          <w:rFonts w:ascii="Times New Roman" w:hAnsi="Times New Roman" w:cs="Times New Roman"/>
          <w:sz w:val="22"/>
          <w:szCs w:val="24"/>
        </w:rPr>
        <w:t>2</w:t>
      </w:r>
      <w:r w:rsidR="00BB3E96" w:rsidRPr="00EF1078">
        <w:rPr>
          <w:rFonts w:ascii="Times New Roman" w:hAnsi="Times New Roman" w:cs="Times New Roman"/>
          <w:sz w:val="22"/>
          <w:szCs w:val="24"/>
        </w:rPr>
        <w:t>(a)</w:t>
      </w:r>
      <w:r w:rsidR="000E7C4B" w:rsidRPr="00EF1078">
        <w:rPr>
          <w:rFonts w:ascii="Times New Roman" w:hAnsi="Times New Roman" w:cs="Times New Roman"/>
          <w:sz w:val="22"/>
          <w:szCs w:val="24"/>
        </w:rPr>
        <w:t xml:space="preserve"> </w:t>
      </w:r>
      <w:r w:rsidR="00C70E66" w:rsidRPr="00EF1078">
        <w:rPr>
          <w:rFonts w:ascii="Times New Roman" w:hAnsi="Times New Roman" w:cs="Times New Roman"/>
          <w:sz w:val="22"/>
          <w:szCs w:val="24"/>
        </w:rPr>
        <w:t xml:space="preserve"> Is the </w:t>
      </w:r>
      <w:r w:rsidR="00943B78" w:rsidRPr="00EF1078">
        <w:rPr>
          <w:rFonts w:ascii="Times New Roman" w:hAnsi="Times New Roman" w:cs="Times New Roman"/>
          <w:sz w:val="22"/>
          <w:szCs w:val="24"/>
        </w:rPr>
        <w:t xml:space="preserve">prospective </w:t>
      </w:r>
      <w:r w:rsidR="00C70E66" w:rsidRPr="00EF1078">
        <w:rPr>
          <w:rFonts w:ascii="Times New Roman" w:hAnsi="Times New Roman" w:cs="Times New Roman"/>
          <w:sz w:val="22"/>
          <w:szCs w:val="24"/>
        </w:rPr>
        <w:t>legislation referred to in II</w:t>
      </w:r>
      <w:r w:rsidR="0018391B" w:rsidRPr="00EF1078">
        <w:rPr>
          <w:rFonts w:ascii="Times New Roman" w:hAnsi="Times New Roman" w:cs="Times New Roman"/>
          <w:sz w:val="22"/>
          <w:szCs w:val="24"/>
        </w:rPr>
        <w:t>I</w:t>
      </w:r>
      <w:r w:rsidR="00C70E66" w:rsidRPr="00EF1078">
        <w:rPr>
          <w:rFonts w:ascii="Times New Roman" w:hAnsi="Times New Roman" w:cs="Times New Roman"/>
          <w:sz w:val="22"/>
          <w:szCs w:val="24"/>
        </w:rPr>
        <w:t>.1 based on the UNCITRAL Model Law on Electronic Transferable Records (MLETR) or the principles thereof?</w:t>
      </w:r>
    </w:p>
    <w:p w:rsidR="00BB3E96" w:rsidRPr="00EF1078" w:rsidRDefault="00BB3E96" w:rsidP="00BB3E96">
      <w:pPr>
        <w:ind w:firstLineChars="50" w:firstLine="110"/>
        <w:rPr>
          <w:rFonts w:ascii="Times New Roman" w:hAnsi="Times New Roman" w:cs="Times New Roman"/>
          <w:sz w:val="22"/>
          <w:szCs w:val="24"/>
        </w:rPr>
      </w:pPr>
      <w:r w:rsidRPr="00EF1078">
        <w:rPr>
          <w:rFonts w:ascii="Times New Roman" w:hAnsi="Times New Roman" w:cs="Times New Roman"/>
          <w:sz w:val="22"/>
          <w:szCs w:val="24"/>
        </w:rPr>
        <w:t xml:space="preserve">(b) If the answer to question (a) is Yes, will it be a simple adoption of </w:t>
      </w:r>
      <w:r w:rsidR="00195338" w:rsidRPr="00EF1078">
        <w:rPr>
          <w:rFonts w:ascii="Times New Roman" w:hAnsi="Times New Roman" w:cs="Times New Roman"/>
          <w:sz w:val="22"/>
          <w:szCs w:val="24"/>
        </w:rPr>
        <w:t xml:space="preserve">the </w:t>
      </w:r>
      <w:r w:rsidRPr="00EF1078">
        <w:rPr>
          <w:rFonts w:ascii="Times New Roman" w:hAnsi="Times New Roman" w:cs="Times New Roman"/>
          <w:sz w:val="22"/>
          <w:szCs w:val="24"/>
        </w:rPr>
        <w:t>MLETR</w:t>
      </w:r>
      <w:r w:rsidR="00394458" w:rsidRPr="00EF1078">
        <w:rPr>
          <w:rFonts w:ascii="Times New Roman" w:hAnsi="Times New Roman" w:cs="Times New Roman"/>
          <w:sz w:val="22"/>
          <w:szCs w:val="24"/>
        </w:rPr>
        <w:t>,</w:t>
      </w:r>
      <w:r w:rsidRPr="00EF1078">
        <w:rPr>
          <w:rFonts w:ascii="Times New Roman" w:hAnsi="Times New Roman" w:cs="Times New Roman"/>
          <w:sz w:val="22"/>
          <w:szCs w:val="24"/>
        </w:rPr>
        <w:t xml:space="preserve"> or will there be changes or additions to it?  If there will be changes or additions, please specify them (including the reason </w:t>
      </w:r>
      <w:r w:rsidR="00195338" w:rsidRPr="00EF1078">
        <w:rPr>
          <w:rFonts w:ascii="Times New Roman" w:hAnsi="Times New Roman" w:cs="Times New Roman"/>
          <w:sz w:val="22"/>
          <w:szCs w:val="24"/>
        </w:rPr>
        <w:t xml:space="preserve">for the changes or additions, </w:t>
      </w:r>
      <w:r w:rsidRPr="00EF1078">
        <w:rPr>
          <w:rFonts w:ascii="Times New Roman" w:hAnsi="Times New Roman" w:cs="Times New Roman"/>
          <w:sz w:val="22"/>
          <w:szCs w:val="24"/>
        </w:rPr>
        <w:t>if possible).</w:t>
      </w:r>
    </w:p>
    <w:p w:rsidR="00BB3E96" w:rsidRPr="00EF1078" w:rsidRDefault="00BB3E96" w:rsidP="00BB3E96">
      <w:pPr>
        <w:ind w:firstLineChars="50" w:firstLine="110"/>
        <w:rPr>
          <w:rFonts w:ascii="Times New Roman" w:hAnsi="Times New Roman" w:cs="Times New Roman"/>
          <w:sz w:val="22"/>
          <w:szCs w:val="24"/>
        </w:rPr>
      </w:pPr>
      <w:r w:rsidRPr="00EF1078">
        <w:rPr>
          <w:rFonts w:ascii="Times New Roman" w:hAnsi="Times New Roman" w:cs="Times New Roman"/>
          <w:sz w:val="22"/>
          <w:szCs w:val="24"/>
        </w:rPr>
        <w:t xml:space="preserve">(c) If the answer to question (a) is No, please </w:t>
      </w:r>
      <w:r w:rsidR="00544497" w:rsidRPr="00EF1078">
        <w:rPr>
          <w:rFonts w:ascii="Times New Roman" w:hAnsi="Times New Roman" w:cs="Times New Roman"/>
          <w:sz w:val="22"/>
          <w:szCs w:val="24"/>
        </w:rPr>
        <w:t xml:space="preserve">describe </w:t>
      </w:r>
      <w:r w:rsidRPr="00EF1078">
        <w:rPr>
          <w:rFonts w:ascii="Times New Roman" w:hAnsi="Times New Roman" w:cs="Times New Roman"/>
          <w:sz w:val="22"/>
          <w:szCs w:val="24"/>
        </w:rPr>
        <w:t xml:space="preserve">the </w:t>
      </w:r>
      <w:r w:rsidR="00943B78" w:rsidRPr="00EF1078">
        <w:rPr>
          <w:rFonts w:ascii="Times New Roman" w:hAnsi="Times New Roman" w:cs="Times New Roman"/>
          <w:sz w:val="22"/>
          <w:szCs w:val="24"/>
        </w:rPr>
        <w:t xml:space="preserve">prospective </w:t>
      </w:r>
      <w:r w:rsidRPr="00EF1078">
        <w:rPr>
          <w:rFonts w:ascii="Times New Roman" w:hAnsi="Times New Roman" w:cs="Times New Roman"/>
          <w:sz w:val="22"/>
          <w:szCs w:val="24"/>
        </w:rPr>
        <w:t xml:space="preserve">legislation. Will there be any other basis for the legislation? Why </w:t>
      </w:r>
      <w:r w:rsidR="00544497" w:rsidRPr="00EF1078">
        <w:rPr>
          <w:rFonts w:ascii="Times New Roman" w:hAnsi="Times New Roman" w:cs="Times New Roman"/>
          <w:sz w:val="22"/>
          <w:szCs w:val="24"/>
        </w:rPr>
        <w:t xml:space="preserve">is </w:t>
      </w:r>
      <w:r w:rsidRPr="00EF1078">
        <w:rPr>
          <w:rFonts w:ascii="Times New Roman" w:hAnsi="Times New Roman" w:cs="Times New Roman"/>
          <w:sz w:val="22"/>
          <w:szCs w:val="24"/>
        </w:rPr>
        <w:t>your jurisdiction not follow</w:t>
      </w:r>
      <w:r w:rsidR="00544497" w:rsidRPr="00EF1078">
        <w:rPr>
          <w:rFonts w:ascii="Times New Roman" w:hAnsi="Times New Roman" w:cs="Times New Roman"/>
          <w:sz w:val="22"/>
          <w:szCs w:val="24"/>
        </w:rPr>
        <w:t>ing</w:t>
      </w:r>
      <w:r w:rsidRPr="00EF1078">
        <w:rPr>
          <w:rFonts w:ascii="Times New Roman" w:hAnsi="Times New Roman" w:cs="Times New Roman"/>
          <w:sz w:val="22"/>
          <w:szCs w:val="24"/>
        </w:rPr>
        <w:t xml:space="preserve"> </w:t>
      </w:r>
      <w:r w:rsidR="00195338" w:rsidRPr="00EF1078">
        <w:rPr>
          <w:rFonts w:ascii="Times New Roman" w:hAnsi="Times New Roman" w:cs="Times New Roman"/>
          <w:sz w:val="22"/>
          <w:szCs w:val="24"/>
        </w:rPr>
        <w:t xml:space="preserve">the </w:t>
      </w:r>
      <w:r w:rsidRPr="00EF1078">
        <w:rPr>
          <w:rFonts w:ascii="Times New Roman" w:hAnsi="Times New Roman" w:cs="Times New Roman"/>
          <w:sz w:val="22"/>
          <w:szCs w:val="24"/>
        </w:rPr>
        <w:t xml:space="preserve">MLETR? </w:t>
      </w:r>
    </w:p>
    <w:p w:rsidR="000E7C4B" w:rsidRPr="00EF1078" w:rsidRDefault="000E7C4B" w:rsidP="000E7C4B">
      <w:pPr>
        <w:rPr>
          <w:rFonts w:ascii="Times New Roman" w:hAnsi="Times New Roman" w:cs="Times New Roman"/>
          <w:sz w:val="22"/>
          <w:szCs w:val="24"/>
        </w:rPr>
      </w:pPr>
    </w:p>
    <w:p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3</w:t>
      </w:r>
      <w:r w:rsidR="000E7C4B" w:rsidRPr="00EF1078">
        <w:rPr>
          <w:rFonts w:ascii="Times New Roman" w:hAnsi="Times New Roman" w:cs="Times New Roman"/>
          <w:sz w:val="22"/>
          <w:szCs w:val="24"/>
        </w:rPr>
        <w:t xml:space="preserve"> </w:t>
      </w:r>
      <w:r w:rsidR="00C70E66"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referred to in </w:t>
      </w:r>
      <w:r w:rsidR="00C70E66"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I.1 </w:t>
      </w:r>
      <w:r w:rsidR="00C70E66" w:rsidRPr="00EF1078">
        <w:rPr>
          <w:rFonts w:ascii="Times New Roman" w:hAnsi="Times New Roman" w:cs="Times New Roman"/>
          <w:sz w:val="22"/>
          <w:szCs w:val="24"/>
        </w:rPr>
        <w:t xml:space="preserve">expected to </w:t>
      </w:r>
      <w:r w:rsidR="002E2219" w:rsidRPr="00EF1078">
        <w:rPr>
          <w:rFonts w:ascii="Times New Roman" w:hAnsi="Times New Roman" w:cs="Times New Roman"/>
          <w:sz w:val="22"/>
          <w:szCs w:val="24"/>
        </w:rPr>
        <w:t xml:space="preserve">cover only bills </w:t>
      </w:r>
      <w:r w:rsidR="00544497" w:rsidRPr="00EF1078">
        <w:rPr>
          <w:rFonts w:ascii="Times New Roman" w:hAnsi="Times New Roman" w:cs="Times New Roman"/>
          <w:sz w:val="22"/>
          <w:szCs w:val="24"/>
        </w:rPr>
        <w:t xml:space="preserve">of </w:t>
      </w:r>
      <w:r w:rsidR="002E2219" w:rsidRPr="00EF1078">
        <w:rPr>
          <w:rFonts w:ascii="Times New Roman" w:hAnsi="Times New Roman" w:cs="Times New Roman"/>
          <w:sz w:val="22"/>
          <w:szCs w:val="24"/>
        </w:rPr>
        <w:t>lading (or similar document</w:t>
      </w:r>
      <w:r w:rsidR="00544497" w:rsidRPr="00EF1078">
        <w:rPr>
          <w:rFonts w:ascii="Times New Roman" w:hAnsi="Times New Roman" w:cs="Times New Roman"/>
          <w:sz w:val="22"/>
          <w:szCs w:val="24"/>
        </w:rPr>
        <w:t>s</w:t>
      </w:r>
      <w:r w:rsidR="002E2219" w:rsidRPr="00EF1078">
        <w:rPr>
          <w:rFonts w:ascii="Times New Roman" w:hAnsi="Times New Roman" w:cs="Times New Roman"/>
          <w:sz w:val="22"/>
          <w:szCs w:val="24"/>
        </w:rPr>
        <w:t xml:space="preserve"> of title) or </w:t>
      </w:r>
      <w:r w:rsidR="00544497" w:rsidRPr="00EF1078">
        <w:rPr>
          <w:rFonts w:ascii="Times New Roman" w:hAnsi="Times New Roman" w:cs="Times New Roman"/>
          <w:sz w:val="22"/>
          <w:szCs w:val="24"/>
        </w:rPr>
        <w:t xml:space="preserve">also </w:t>
      </w:r>
      <w:r w:rsidR="002E2219" w:rsidRPr="00EF1078">
        <w:rPr>
          <w:rFonts w:ascii="Times New Roman" w:hAnsi="Times New Roman" w:cs="Times New Roman"/>
          <w:sz w:val="22"/>
          <w:szCs w:val="24"/>
        </w:rPr>
        <w:t xml:space="preserve">other </w:t>
      </w:r>
      <w:r w:rsidR="00CD34E5">
        <w:rPr>
          <w:rFonts w:ascii="Times New Roman" w:hAnsi="Times New Roman" w:cs="Times New Roman"/>
          <w:sz w:val="22"/>
          <w:szCs w:val="24"/>
        </w:rPr>
        <w:t>documents</w:t>
      </w:r>
      <w:r w:rsidR="000E7C4B" w:rsidRPr="00EF1078">
        <w:rPr>
          <w:rFonts w:ascii="Times New Roman" w:hAnsi="Times New Roman" w:cs="Times New Roman"/>
          <w:sz w:val="22"/>
          <w:szCs w:val="24"/>
        </w:rPr>
        <w:t xml:space="preserve">?  </w:t>
      </w:r>
    </w:p>
    <w:p w:rsidR="000E7C4B" w:rsidRPr="00EF1078" w:rsidRDefault="000E7C4B" w:rsidP="000E7C4B">
      <w:pPr>
        <w:rPr>
          <w:rFonts w:ascii="Times New Roman" w:hAnsi="Times New Roman" w:cs="Times New Roman"/>
          <w:sz w:val="22"/>
          <w:szCs w:val="24"/>
        </w:rPr>
      </w:pPr>
    </w:p>
    <w:p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4</w:t>
      </w:r>
      <w:r w:rsidR="000E7C4B" w:rsidRPr="00EF1078">
        <w:rPr>
          <w:rFonts w:ascii="Times New Roman" w:hAnsi="Times New Roman" w:cs="Times New Roman"/>
          <w:sz w:val="22"/>
          <w:szCs w:val="24"/>
        </w:rPr>
        <w:t xml:space="preserve"> </w:t>
      </w:r>
      <w:r w:rsidR="00C70E66"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legislation referred to in I</w:t>
      </w:r>
      <w:r w:rsidR="00C70E66"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.1 </w:t>
      </w:r>
      <w:r w:rsidR="00C70E66" w:rsidRPr="00EF1078">
        <w:rPr>
          <w:rFonts w:ascii="Times New Roman" w:hAnsi="Times New Roman" w:cs="Times New Roman"/>
          <w:sz w:val="22"/>
          <w:szCs w:val="24"/>
        </w:rPr>
        <w:t xml:space="preserve">expected to </w:t>
      </w:r>
      <w:r w:rsidR="000E7C4B" w:rsidRPr="00EF1078">
        <w:rPr>
          <w:rFonts w:ascii="Times New Roman" w:hAnsi="Times New Roman" w:cs="Times New Roman"/>
          <w:sz w:val="22"/>
          <w:szCs w:val="24"/>
        </w:rPr>
        <w:t xml:space="preserve">provide the standard of reliability of the system?  </w:t>
      </w:r>
      <w:r w:rsidR="000E7C4B" w:rsidRPr="009A368C">
        <w:rPr>
          <w:rFonts w:ascii="Times New Roman" w:hAnsi="Times New Roman" w:cs="Times New Roman"/>
          <w:i/>
          <w:iCs/>
          <w:sz w:val="22"/>
          <w:szCs w:val="24"/>
        </w:rPr>
        <w:t>See</w:t>
      </w:r>
      <w:r w:rsidR="000E7C4B" w:rsidRPr="00EF1078">
        <w:rPr>
          <w:rFonts w:ascii="Times New Roman" w:hAnsi="Times New Roman" w:cs="Times New Roman"/>
          <w:sz w:val="22"/>
          <w:szCs w:val="24"/>
        </w:rPr>
        <w:t xml:space="preserve"> Article 12 of </w:t>
      </w:r>
      <w:r w:rsidR="00195338" w:rsidRPr="00EF1078">
        <w:rPr>
          <w:rFonts w:ascii="Times New Roman" w:hAnsi="Times New Roman" w:cs="Times New Roman"/>
          <w:sz w:val="22"/>
          <w:szCs w:val="24"/>
        </w:rPr>
        <w:t xml:space="preserve">the </w:t>
      </w:r>
      <w:r w:rsidR="000E7C4B" w:rsidRPr="00EF1078">
        <w:rPr>
          <w:rFonts w:ascii="Times New Roman" w:hAnsi="Times New Roman" w:cs="Times New Roman"/>
          <w:sz w:val="22"/>
          <w:szCs w:val="24"/>
        </w:rPr>
        <w:t>MLETR.</w:t>
      </w:r>
    </w:p>
    <w:p w:rsidR="000E7C4B" w:rsidRPr="00EF1078" w:rsidRDefault="000E7C4B" w:rsidP="000E7C4B">
      <w:pPr>
        <w:rPr>
          <w:rFonts w:ascii="Times New Roman" w:hAnsi="Times New Roman" w:cs="Times New Roman"/>
          <w:sz w:val="22"/>
          <w:szCs w:val="24"/>
        </w:rPr>
      </w:pPr>
    </w:p>
    <w:p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1</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5</w:t>
      </w:r>
      <w:r w:rsidR="000E7C4B" w:rsidRPr="00EF1078">
        <w:rPr>
          <w:rFonts w:ascii="Times New Roman" w:hAnsi="Times New Roman" w:cs="Times New Roman"/>
          <w:sz w:val="22"/>
          <w:szCs w:val="24"/>
        </w:rPr>
        <w:t xml:space="preserve"> </w:t>
      </w:r>
      <w:r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referred to in </w:t>
      </w:r>
      <w:r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I.1 </w:t>
      </w:r>
      <w:r w:rsidRPr="00EF1078">
        <w:rPr>
          <w:rFonts w:ascii="Times New Roman" w:hAnsi="Times New Roman" w:cs="Times New Roman"/>
          <w:sz w:val="22"/>
          <w:szCs w:val="24"/>
        </w:rPr>
        <w:t xml:space="preserve">expected to </w:t>
      </w:r>
      <w:r w:rsidR="00544497" w:rsidRPr="00EF1078">
        <w:rPr>
          <w:rFonts w:ascii="Times New Roman" w:hAnsi="Times New Roman" w:cs="Times New Roman"/>
          <w:sz w:val="22"/>
          <w:szCs w:val="24"/>
        </w:rPr>
        <w:t xml:space="preserve">specify </w:t>
      </w:r>
      <w:r w:rsidR="000E7C4B" w:rsidRPr="00EF1078">
        <w:rPr>
          <w:rFonts w:ascii="Times New Roman" w:hAnsi="Times New Roman" w:cs="Times New Roman"/>
          <w:sz w:val="22"/>
          <w:szCs w:val="24"/>
        </w:rPr>
        <w:t>the requirement</w:t>
      </w:r>
      <w:r w:rsidR="00544497" w:rsidRPr="00EF1078">
        <w:rPr>
          <w:rFonts w:ascii="Times New Roman" w:hAnsi="Times New Roman" w:cs="Times New Roman"/>
          <w:sz w:val="22"/>
          <w:szCs w:val="24"/>
        </w:rPr>
        <w:t>s</w:t>
      </w:r>
      <w:r w:rsidR="000E7C4B" w:rsidRPr="00EF1078">
        <w:rPr>
          <w:rFonts w:ascii="Times New Roman" w:hAnsi="Times New Roman" w:cs="Times New Roman"/>
          <w:sz w:val="22"/>
          <w:szCs w:val="24"/>
        </w:rPr>
        <w:t xml:space="preserve"> for the use of electronic bills of lading? If yes, please </w:t>
      </w:r>
      <w:r w:rsidR="00544497" w:rsidRPr="00EF1078">
        <w:rPr>
          <w:rFonts w:ascii="Times New Roman" w:hAnsi="Times New Roman" w:cs="Times New Roman"/>
          <w:sz w:val="22"/>
          <w:szCs w:val="24"/>
        </w:rPr>
        <w:t xml:space="preserve">identify </w:t>
      </w:r>
      <w:r w:rsidR="000E7C4B" w:rsidRPr="00EF1078">
        <w:rPr>
          <w:rFonts w:ascii="Times New Roman" w:hAnsi="Times New Roman" w:cs="Times New Roman"/>
          <w:sz w:val="22"/>
          <w:szCs w:val="24"/>
        </w:rPr>
        <w:t>th</w:t>
      </w:r>
      <w:r w:rsidR="00544497" w:rsidRPr="00EF1078">
        <w:rPr>
          <w:rFonts w:ascii="Times New Roman" w:hAnsi="Times New Roman" w:cs="Times New Roman"/>
          <w:sz w:val="22"/>
          <w:szCs w:val="24"/>
        </w:rPr>
        <w:t>os</w:t>
      </w:r>
      <w:r w:rsidR="000E7C4B" w:rsidRPr="00EF1078">
        <w:rPr>
          <w:rFonts w:ascii="Times New Roman" w:hAnsi="Times New Roman" w:cs="Times New Roman"/>
          <w:sz w:val="22"/>
          <w:szCs w:val="24"/>
        </w:rPr>
        <w:t xml:space="preserve">e </w:t>
      </w:r>
      <w:r w:rsidR="00943B78" w:rsidRPr="00EF1078">
        <w:rPr>
          <w:rFonts w:ascii="Times New Roman" w:hAnsi="Times New Roman" w:cs="Times New Roman"/>
          <w:sz w:val="22"/>
          <w:szCs w:val="24"/>
        </w:rPr>
        <w:t xml:space="preserve">requirements </w:t>
      </w:r>
      <w:r w:rsidR="000E7C4B" w:rsidRPr="00EF1078">
        <w:rPr>
          <w:rFonts w:ascii="Times New Roman" w:hAnsi="Times New Roman" w:cs="Times New Roman"/>
          <w:sz w:val="22"/>
          <w:szCs w:val="24"/>
        </w:rPr>
        <w:t>(e.g., the consent of parties etc.)</w:t>
      </w:r>
    </w:p>
    <w:p w:rsidR="000E7C4B" w:rsidRPr="00EF1078" w:rsidRDefault="000E7C4B" w:rsidP="000E7C4B">
      <w:pPr>
        <w:rPr>
          <w:rFonts w:ascii="Times New Roman" w:hAnsi="Times New Roman" w:cs="Times New Roman"/>
          <w:sz w:val="22"/>
          <w:szCs w:val="24"/>
        </w:rPr>
      </w:pPr>
    </w:p>
    <w:p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t>I</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1.</w:t>
      </w:r>
      <w:r w:rsidR="007345D8" w:rsidRPr="00EF1078">
        <w:rPr>
          <w:rFonts w:ascii="Times New Roman" w:hAnsi="Times New Roman" w:cs="Times New Roman"/>
          <w:sz w:val="22"/>
          <w:szCs w:val="24"/>
        </w:rPr>
        <w:t>6</w:t>
      </w:r>
      <w:r w:rsidR="000E7C4B" w:rsidRPr="00EF1078">
        <w:rPr>
          <w:rFonts w:ascii="Times New Roman" w:hAnsi="Times New Roman" w:cs="Times New Roman"/>
          <w:sz w:val="22"/>
          <w:szCs w:val="24"/>
        </w:rPr>
        <w:t xml:space="preserve"> </w:t>
      </w:r>
      <w:r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referred to in </w:t>
      </w:r>
      <w:r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I.1 </w:t>
      </w:r>
      <w:r w:rsidRPr="00EF1078">
        <w:rPr>
          <w:rFonts w:ascii="Times New Roman" w:hAnsi="Times New Roman" w:cs="Times New Roman"/>
          <w:sz w:val="22"/>
          <w:szCs w:val="24"/>
        </w:rPr>
        <w:t xml:space="preserve">expected to </w:t>
      </w:r>
      <w:r w:rsidR="00544497" w:rsidRPr="00EF1078">
        <w:rPr>
          <w:rFonts w:ascii="Times New Roman" w:hAnsi="Times New Roman" w:cs="Times New Roman"/>
          <w:sz w:val="22"/>
          <w:szCs w:val="24"/>
        </w:rPr>
        <w:t xml:space="preserve">specify </w:t>
      </w:r>
      <w:r w:rsidR="005F5386" w:rsidRPr="00EF1078">
        <w:rPr>
          <w:rFonts w:ascii="Times New Roman" w:hAnsi="Times New Roman" w:cs="Times New Roman"/>
          <w:sz w:val="22"/>
          <w:szCs w:val="24"/>
        </w:rPr>
        <w:t xml:space="preserve">the rights of the holder of electronic bills of lading or </w:t>
      </w:r>
      <w:r w:rsidR="000E7C4B" w:rsidRPr="00EF1078">
        <w:rPr>
          <w:rFonts w:ascii="Times New Roman" w:hAnsi="Times New Roman" w:cs="Times New Roman"/>
          <w:sz w:val="22"/>
          <w:szCs w:val="24"/>
        </w:rPr>
        <w:t xml:space="preserve">the effect of transferring </w:t>
      </w:r>
      <w:r w:rsidR="005F5386" w:rsidRPr="00EF1078">
        <w:rPr>
          <w:rFonts w:ascii="Times New Roman" w:hAnsi="Times New Roman" w:cs="Times New Roman"/>
          <w:sz w:val="22"/>
          <w:szCs w:val="24"/>
        </w:rPr>
        <w:t>them</w:t>
      </w:r>
      <w:r w:rsidR="000E7C4B" w:rsidRPr="00EF1078">
        <w:rPr>
          <w:rFonts w:ascii="Times New Roman" w:hAnsi="Times New Roman" w:cs="Times New Roman"/>
          <w:sz w:val="22"/>
          <w:szCs w:val="24"/>
        </w:rPr>
        <w:t>?</w:t>
      </w:r>
      <w:r w:rsidR="005F5386" w:rsidRPr="00EF1078">
        <w:rPr>
          <w:rFonts w:ascii="Times New Roman" w:hAnsi="Times New Roman" w:cs="Times New Roman"/>
          <w:sz w:val="22"/>
          <w:szCs w:val="24"/>
        </w:rPr>
        <w:t xml:space="preserve"> If the answer is Yes, </w:t>
      </w:r>
      <w:r w:rsidR="00544497" w:rsidRPr="00EF1078">
        <w:rPr>
          <w:rFonts w:ascii="Times New Roman" w:hAnsi="Times New Roman" w:cs="Times New Roman"/>
          <w:sz w:val="22"/>
          <w:szCs w:val="24"/>
        </w:rPr>
        <w:t xml:space="preserve">will </w:t>
      </w:r>
      <w:r w:rsidR="005F5386" w:rsidRPr="00EF1078">
        <w:rPr>
          <w:rFonts w:ascii="Times New Roman" w:hAnsi="Times New Roman" w:cs="Times New Roman"/>
          <w:sz w:val="22"/>
          <w:szCs w:val="24"/>
        </w:rPr>
        <w:t xml:space="preserve">such provisions address specific legal situations or generally declare that the rights </w:t>
      </w:r>
      <w:r w:rsidR="00544497" w:rsidRPr="00EF1078">
        <w:rPr>
          <w:rFonts w:ascii="Times New Roman" w:hAnsi="Times New Roman" w:cs="Times New Roman"/>
          <w:sz w:val="22"/>
          <w:szCs w:val="24"/>
        </w:rPr>
        <w:t xml:space="preserve">and </w:t>
      </w:r>
      <w:r w:rsidR="005F5386" w:rsidRPr="00EF1078">
        <w:rPr>
          <w:rFonts w:ascii="Times New Roman" w:hAnsi="Times New Roman" w:cs="Times New Roman"/>
          <w:sz w:val="22"/>
          <w:szCs w:val="24"/>
        </w:rPr>
        <w:t>effects are the same as in the case of paper bills of lading?</w:t>
      </w:r>
    </w:p>
    <w:p w:rsidR="000E7C4B" w:rsidRPr="00EF1078" w:rsidRDefault="000E7C4B" w:rsidP="000E7C4B">
      <w:pPr>
        <w:rPr>
          <w:rFonts w:ascii="Times New Roman" w:hAnsi="Times New Roman" w:cs="Times New Roman"/>
          <w:sz w:val="22"/>
          <w:szCs w:val="24"/>
        </w:rPr>
      </w:pPr>
    </w:p>
    <w:p w:rsidR="000E7C4B" w:rsidRPr="00EF1078" w:rsidRDefault="0081038A" w:rsidP="000E7C4B">
      <w:pPr>
        <w:rPr>
          <w:rFonts w:ascii="Times New Roman" w:hAnsi="Times New Roman" w:cs="Times New Roman"/>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1</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7</w:t>
      </w:r>
      <w:r w:rsidR="000E7C4B" w:rsidRPr="00EF1078">
        <w:rPr>
          <w:rFonts w:ascii="Times New Roman" w:hAnsi="Times New Roman" w:cs="Times New Roman"/>
          <w:sz w:val="22"/>
          <w:szCs w:val="24"/>
        </w:rPr>
        <w:t xml:space="preserve"> </w:t>
      </w:r>
      <w:r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943B78"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referred to in </w:t>
      </w:r>
      <w:r w:rsidRPr="00EF1078">
        <w:rPr>
          <w:rFonts w:ascii="Times New Roman" w:hAnsi="Times New Roman" w:cs="Times New Roman"/>
          <w:sz w:val="22"/>
          <w:szCs w:val="24"/>
        </w:rPr>
        <w:t>I</w:t>
      </w:r>
      <w:r w:rsidR="0018391B" w:rsidRPr="00EF1078">
        <w:rPr>
          <w:rFonts w:ascii="Times New Roman" w:hAnsi="Times New Roman" w:cs="Times New Roman"/>
          <w:sz w:val="22"/>
          <w:szCs w:val="24"/>
        </w:rPr>
        <w:t>I</w:t>
      </w:r>
      <w:r w:rsidR="000E7C4B" w:rsidRPr="00EF1078">
        <w:rPr>
          <w:rFonts w:ascii="Times New Roman" w:hAnsi="Times New Roman" w:cs="Times New Roman"/>
          <w:sz w:val="22"/>
          <w:szCs w:val="24"/>
        </w:rPr>
        <w:t xml:space="preserve">I.1 </w:t>
      </w:r>
      <w:r w:rsidRPr="00EF1078">
        <w:rPr>
          <w:rFonts w:ascii="Times New Roman" w:hAnsi="Times New Roman" w:cs="Times New Roman"/>
          <w:sz w:val="22"/>
          <w:szCs w:val="24"/>
        </w:rPr>
        <w:t xml:space="preserve">expected to </w:t>
      </w:r>
      <w:r w:rsidR="00544497" w:rsidRPr="00EF1078">
        <w:rPr>
          <w:rFonts w:ascii="Times New Roman" w:hAnsi="Times New Roman" w:cs="Times New Roman"/>
          <w:sz w:val="22"/>
          <w:szCs w:val="24"/>
        </w:rPr>
        <w:t xml:space="preserve">specify </w:t>
      </w:r>
      <w:r w:rsidR="000E7C4B" w:rsidRPr="00EF1078">
        <w:rPr>
          <w:rFonts w:ascii="Times New Roman" w:hAnsi="Times New Roman" w:cs="Times New Roman"/>
          <w:sz w:val="22"/>
          <w:szCs w:val="24"/>
        </w:rPr>
        <w:t xml:space="preserve">the </w:t>
      </w:r>
      <w:r w:rsidR="00943B78" w:rsidRPr="00EF1078">
        <w:rPr>
          <w:rFonts w:ascii="Times New Roman" w:hAnsi="Times New Roman" w:cs="Times New Roman"/>
          <w:sz w:val="22"/>
          <w:szCs w:val="24"/>
        </w:rPr>
        <w:t xml:space="preserve">requirements </w:t>
      </w:r>
      <w:r w:rsidR="000E7C4B" w:rsidRPr="00EF1078">
        <w:rPr>
          <w:rFonts w:ascii="Times New Roman" w:hAnsi="Times New Roman" w:cs="Times New Roman"/>
          <w:sz w:val="22"/>
          <w:szCs w:val="24"/>
        </w:rPr>
        <w:t xml:space="preserve">for transferring electronic bills of lading (e.g., the method of electronic “endorsement”, etc.)? If yes, please </w:t>
      </w:r>
      <w:r w:rsidR="00544497" w:rsidRPr="00EF1078">
        <w:rPr>
          <w:rFonts w:ascii="Times New Roman" w:hAnsi="Times New Roman" w:cs="Times New Roman"/>
          <w:sz w:val="22"/>
          <w:szCs w:val="24"/>
        </w:rPr>
        <w:t xml:space="preserve">identify </w:t>
      </w:r>
      <w:r w:rsidR="000E7C4B" w:rsidRPr="00EF1078">
        <w:rPr>
          <w:rFonts w:ascii="Times New Roman" w:hAnsi="Times New Roman" w:cs="Times New Roman"/>
          <w:sz w:val="22"/>
          <w:szCs w:val="24"/>
        </w:rPr>
        <w:t xml:space="preserve">the </w:t>
      </w:r>
      <w:r w:rsidR="00544497" w:rsidRPr="00EF1078">
        <w:rPr>
          <w:rFonts w:ascii="Times New Roman" w:hAnsi="Times New Roman" w:cs="Times New Roman"/>
          <w:sz w:val="22"/>
          <w:szCs w:val="24"/>
        </w:rPr>
        <w:t>requirements</w:t>
      </w:r>
      <w:r w:rsidR="000E7C4B" w:rsidRPr="00EF1078">
        <w:rPr>
          <w:rFonts w:ascii="Times New Roman" w:hAnsi="Times New Roman" w:cs="Times New Roman"/>
          <w:sz w:val="22"/>
          <w:szCs w:val="24"/>
        </w:rPr>
        <w:t xml:space="preserve">. </w:t>
      </w:r>
    </w:p>
    <w:p w:rsidR="000E7C4B" w:rsidRPr="00EF1078" w:rsidRDefault="000E7C4B" w:rsidP="000E7C4B">
      <w:pPr>
        <w:rPr>
          <w:rFonts w:ascii="Times New Roman" w:hAnsi="Times New Roman" w:cs="Times New Roman"/>
          <w:sz w:val="22"/>
          <w:szCs w:val="24"/>
        </w:rPr>
      </w:pPr>
    </w:p>
    <w:p w:rsidR="000E7C4B" w:rsidRPr="00EF1078" w:rsidRDefault="0081038A" w:rsidP="000E7C4B">
      <w:pPr>
        <w:rPr>
          <w:rFonts w:ascii="Times New Roman" w:hAnsi="Times New Roman" w:cs="Times New Roman"/>
          <w:i/>
          <w:iCs/>
          <w:sz w:val="22"/>
          <w:szCs w:val="24"/>
        </w:rPr>
      </w:pPr>
      <w:r w:rsidRPr="00EF1078">
        <w:rPr>
          <w:rFonts w:ascii="Times New Roman" w:hAnsi="Times New Roman" w:cs="Times New Roman"/>
          <w:sz w:val="22"/>
          <w:szCs w:val="24"/>
        </w:rPr>
        <w:t>I</w:t>
      </w:r>
      <w:r w:rsidR="000E7C4B" w:rsidRPr="00EF1078">
        <w:rPr>
          <w:rFonts w:ascii="Times New Roman" w:hAnsi="Times New Roman" w:cs="Times New Roman"/>
          <w:sz w:val="22"/>
          <w:szCs w:val="24"/>
        </w:rPr>
        <w:t>1</w:t>
      </w:r>
      <w:r w:rsidR="007345D8" w:rsidRPr="00EF1078">
        <w:rPr>
          <w:rFonts w:ascii="Times New Roman" w:hAnsi="Times New Roman" w:cs="Times New Roman"/>
          <w:sz w:val="22"/>
          <w:szCs w:val="24"/>
        </w:rPr>
        <w:t>I</w:t>
      </w:r>
      <w:r w:rsidR="000E7C4B" w:rsidRPr="00EF1078">
        <w:rPr>
          <w:rFonts w:ascii="Times New Roman" w:hAnsi="Times New Roman" w:cs="Times New Roman"/>
          <w:sz w:val="22"/>
          <w:szCs w:val="24"/>
        </w:rPr>
        <w:t>.</w:t>
      </w:r>
      <w:r w:rsidR="007345D8" w:rsidRPr="00EF1078">
        <w:rPr>
          <w:rFonts w:ascii="Times New Roman" w:hAnsi="Times New Roman" w:cs="Times New Roman"/>
          <w:sz w:val="22"/>
          <w:szCs w:val="24"/>
        </w:rPr>
        <w:t>8</w:t>
      </w:r>
      <w:r w:rsidR="000E7C4B" w:rsidRPr="00EF1078">
        <w:rPr>
          <w:rFonts w:ascii="Times New Roman" w:hAnsi="Times New Roman" w:cs="Times New Roman"/>
          <w:sz w:val="22"/>
          <w:szCs w:val="24"/>
        </w:rPr>
        <w:t xml:space="preserve"> </w:t>
      </w:r>
      <w:r w:rsidRPr="00EF1078">
        <w:rPr>
          <w:rFonts w:ascii="Times New Roman" w:hAnsi="Times New Roman" w:cs="Times New Roman"/>
          <w:sz w:val="22"/>
          <w:szCs w:val="24"/>
        </w:rPr>
        <w:t>Is</w:t>
      </w:r>
      <w:r w:rsidR="000E7C4B" w:rsidRPr="00EF1078">
        <w:rPr>
          <w:rFonts w:ascii="Times New Roman" w:hAnsi="Times New Roman" w:cs="Times New Roman"/>
          <w:sz w:val="22"/>
          <w:szCs w:val="24"/>
        </w:rPr>
        <w:t xml:space="preserve"> the </w:t>
      </w:r>
      <w:r w:rsidR="00544497" w:rsidRPr="00EF1078">
        <w:rPr>
          <w:rFonts w:ascii="Times New Roman" w:hAnsi="Times New Roman" w:cs="Times New Roman"/>
          <w:sz w:val="22"/>
          <w:szCs w:val="24"/>
        </w:rPr>
        <w:t xml:space="preserve">prospective </w:t>
      </w:r>
      <w:r w:rsidR="000E7C4B" w:rsidRPr="00EF1078">
        <w:rPr>
          <w:rFonts w:ascii="Times New Roman" w:hAnsi="Times New Roman" w:cs="Times New Roman"/>
          <w:sz w:val="22"/>
          <w:szCs w:val="24"/>
        </w:rPr>
        <w:t xml:space="preserve">legislation </w:t>
      </w:r>
      <w:r w:rsidRPr="00EF1078">
        <w:rPr>
          <w:rFonts w:ascii="Times New Roman" w:hAnsi="Times New Roman" w:cs="Times New Roman"/>
          <w:sz w:val="22"/>
          <w:szCs w:val="24"/>
        </w:rPr>
        <w:t>referred to in I</w:t>
      </w:r>
      <w:r w:rsidR="0018391B" w:rsidRPr="00EF1078">
        <w:rPr>
          <w:rFonts w:ascii="Times New Roman" w:hAnsi="Times New Roman" w:cs="Times New Roman"/>
          <w:sz w:val="22"/>
          <w:szCs w:val="24"/>
        </w:rPr>
        <w:t>I</w:t>
      </w:r>
      <w:r w:rsidRPr="00EF1078">
        <w:rPr>
          <w:rFonts w:ascii="Times New Roman" w:hAnsi="Times New Roman" w:cs="Times New Roman"/>
          <w:sz w:val="22"/>
          <w:szCs w:val="24"/>
        </w:rPr>
        <w:t xml:space="preserve">I.1expected to </w:t>
      </w:r>
      <w:r w:rsidR="00544497" w:rsidRPr="00EF1078">
        <w:rPr>
          <w:rFonts w:ascii="Times New Roman" w:hAnsi="Times New Roman" w:cs="Times New Roman"/>
          <w:sz w:val="22"/>
          <w:szCs w:val="24"/>
        </w:rPr>
        <w:t xml:space="preserve">distinguish </w:t>
      </w:r>
      <w:r w:rsidR="000E7C4B" w:rsidRPr="00EF1078">
        <w:rPr>
          <w:rFonts w:ascii="Times New Roman" w:hAnsi="Times New Roman" w:cs="Times New Roman"/>
          <w:sz w:val="22"/>
          <w:szCs w:val="24"/>
        </w:rPr>
        <w:t xml:space="preserve">between paper and electronic bills of lading?  If yes, please specify </w:t>
      </w:r>
      <w:r w:rsidR="00544497" w:rsidRPr="00EF1078">
        <w:rPr>
          <w:rFonts w:ascii="Times New Roman" w:hAnsi="Times New Roman" w:cs="Times New Roman"/>
          <w:sz w:val="22"/>
          <w:szCs w:val="24"/>
        </w:rPr>
        <w:t xml:space="preserve">how they will be treated </w:t>
      </w:r>
      <w:r w:rsidR="000E7C4B" w:rsidRPr="00EF1078">
        <w:rPr>
          <w:rFonts w:ascii="Times New Roman" w:hAnsi="Times New Roman" w:cs="Times New Roman"/>
          <w:sz w:val="22"/>
          <w:szCs w:val="24"/>
        </w:rPr>
        <w:t>differen</w:t>
      </w:r>
      <w:r w:rsidR="00544497" w:rsidRPr="00EF1078">
        <w:rPr>
          <w:rFonts w:ascii="Times New Roman" w:hAnsi="Times New Roman" w:cs="Times New Roman"/>
          <w:sz w:val="22"/>
          <w:szCs w:val="24"/>
        </w:rPr>
        <w:t>tly.</w:t>
      </w:r>
      <w:r w:rsidR="000E7C4B" w:rsidRPr="00EF1078">
        <w:rPr>
          <w:rFonts w:ascii="Times New Roman" w:hAnsi="Times New Roman" w:cs="Times New Roman"/>
          <w:sz w:val="22"/>
          <w:szCs w:val="24"/>
        </w:rPr>
        <w:t xml:space="preserve">  </w:t>
      </w:r>
      <w:r w:rsidR="000E7C4B" w:rsidRPr="00EF1078">
        <w:rPr>
          <w:rFonts w:ascii="Times New Roman" w:hAnsi="Times New Roman" w:cs="Times New Roman"/>
          <w:i/>
          <w:iCs/>
          <w:sz w:val="22"/>
          <w:szCs w:val="24"/>
        </w:rPr>
        <w:t>See Article 36(2)(d) of the Rotterdam Rules</w:t>
      </w:r>
    </w:p>
    <w:p w:rsidR="000E7C4B" w:rsidRPr="00EF1078" w:rsidRDefault="000E7C4B" w:rsidP="000E7C4B">
      <w:pPr>
        <w:rPr>
          <w:rFonts w:ascii="Times New Roman" w:hAnsi="Times New Roman" w:cs="Times New Roman"/>
          <w:i/>
          <w:iCs/>
          <w:sz w:val="22"/>
          <w:szCs w:val="24"/>
        </w:rPr>
      </w:pPr>
    </w:p>
    <w:p w:rsidR="000E7C4B" w:rsidRPr="00EF1078" w:rsidRDefault="000E7C4B" w:rsidP="000E7C4B">
      <w:pPr>
        <w:rPr>
          <w:rFonts w:ascii="Times New Roman" w:hAnsi="Times New Roman" w:cs="Times New Roman"/>
          <w:sz w:val="22"/>
          <w:szCs w:val="24"/>
        </w:rPr>
      </w:pPr>
      <w:r w:rsidRPr="00EF1078">
        <w:rPr>
          <w:rFonts w:ascii="Times New Roman" w:hAnsi="Times New Roman" w:cs="Times New Roman"/>
          <w:sz w:val="22"/>
          <w:szCs w:val="24"/>
        </w:rPr>
        <w:t>1</w:t>
      </w:r>
      <w:r w:rsidR="007345D8" w:rsidRPr="00EF1078">
        <w:rPr>
          <w:rFonts w:ascii="Times New Roman" w:hAnsi="Times New Roman" w:cs="Times New Roman"/>
          <w:sz w:val="22"/>
          <w:szCs w:val="24"/>
        </w:rPr>
        <w:t>I</w:t>
      </w:r>
      <w:r w:rsidR="0081038A" w:rsidRPr="00EF1078">
        <w:rPr>
          <w:rFonts w:ascii="Times New Roman" w:hAnsi="Times New Roman" w:cs="Times New Roman"/>
          <w:sz w:val="22"/>
          <w:szCs w:val="24"/>
        </w:rPr>
        <w:t>I</w:t>
      </w:r>
      <w:r w:rsidRPr="00EF1078">
        <w:rPr>
          <w:rFonts w:ascii="Times New Roman" w:hAnsi="Times New Roman" w:cs="Times New Roman"/>
          <w:sz w:val="22"/>
          <w:szCs w:val="24"/>
        </w:rPr>
        <w:t>.</w:t>
      </w:r>
      <w:r w:rsidR="007345D8" w:rsidRPr="00EF1078">
        <w:rPr>
          <w:rFonts w:ascii="Times New Roman" w:hAnsi="Times New Roman" w:cs="Times New Roman"/>
          <w:sz w:val="22"/>
          <w:szCs w:val="24"/>
        </w:rPr>
        <w:t>9</w:t>
      </w:r>
      <w:r w:rsidRPr="00EF1078">
        <w:rPr>
          <w:rFonts w:ascii="Times New Roman" w:hAnsi="Times New Roman" w:cs="Times New Roman"/>
          <w:sz w:val="22"/>
          <w:szCs w:val="24"/>
        </w:rPr>
        <w:t xml:space="preserve"> </w:t>
      </w:r>
      <w:r w:rsidR="0081038A" w:rsidRPr="00EF1078">
        <w:rPr>
          <w:rFonts w:ascii="Times New Roman" w:hAnsi="Times New Roman" w:cs="Times New Roman"/>
          <w:sz w:val="22"/>
          <w:szCs w:val="24"/>
        </w:rPr>
        <w:t xml:space="preserve">Is the </w:t>
      </w:r>
      <w:r w:rsidR="00544497" w:rsidRPr="00EF1078">
        <w:rPr>
          <w:rFonts w:ascii="Times New Roman" w:hAnsi="Times New Roman" w:cs="Times New Roman"/>
          <w:sz w:val="22"/>
          <w:szCs w:val="24"/>
        </w:rPr>
        <w:t xml:space="preserve">prospective </w:t>
      </w:r>
      <w:r w:rsidR="0081038A" w:rsidRPr="00EF1078">
        <w:rPr>
          <w:rFonts w:ascii="Times New Roman" w:hAnsi="Times New Roman" w:cs="Times New Roman"/>
          <w:sz w:val="22"/>
          <w:szCs w:val="24"/>
        </w:rPr>
        <w:t xml:space="preserve">legislation referred to in </w:t>
      </w:r>
      <w:r w:rsidR="0018391B" w:rsidRPr="00EF1078">
        <w:rPr>
          <w:rFonts w:ascii="Times New Roman" w:hAnsi="Times New Roman" w:cs="Times New Roman"/>
          <w:sz w:val="22"/>
          <w:szCs w:val="24"/>
        </w:rPr>
        <w:t>I</w:t>
      </w:r>
      <w:r w:rsidR="0081038A" w:rsidRPr="00EF1078">
        <w:rPr>
          <w:rFonts w:ascii="Times New Roman" w:hAnsi="Times New Roman" w:cs="Times New Roman"/>
          <w:sz w:val="22"/>
          <w:szCs w:val="24"/>
        </w:rPr>
        <w:t>II.1</w:t>
      </w:r>
      <w:r w:rsidR="0018391B" w:rsidRPr="00EF1078">
        <w:rPr>
          <w:rFonts w:ascii="Times New Roman" w:hAnsi="Times New Roman" w:cs="Times New Roman"/>
          <w:sz w:val="22"/>
          <w:szCs w:val="24"/>
        </w:rPr>
        <w:t xml:space="preserve"> </w:t>
      </w:r>
      <w:r w:rsidR="0081038A" w:rsidRPr="00EF1078">
        <w:rPr>
          <w:rFonts w:ascii="Times New Roman" w:hAnsi="Times New Roman" w:cs="Times New Roman"/>
          <w:sz w:val="22"/>
          <w:szCs w:val="24"/>
        </w:rPr>
        <w:t>expected to</w:t>
      </w:r>
      <w:r w:rsidRPr="00EF1078">
        <w:rPr>
          <w:rFonts w:ascii="Times New Roman" w:hAnsi="Times New Roman" w:cs="Times New Roman"/>
          <w:sz w:val="22"/>
          <w:szCs w:val="24"/>
        </w:rPr>
        <w:t xml:space="preserve"> include provisions on scope of application? For example, </w:t>
      </w:r>
      <w:r w:rsidR="00544497" w:rsidRPr="00EF1078">
        <w:rPr>
          <w:rFonts w:ascii="Times New Roman" w:hAnsi="Times New Roman" w:cs="Times New Roman"/>
          <w:sz w:val="22"/>
          <w:szCs w:val="24"/>
        </w:rPr>
        <w:t xml:space="preserve">will </w:t>
      </w:r>
      <w:r w:rsidRPr="00EF1078">
        <w:rPr>
          <w:rFonts w:ascii="Times New Roman" w:hAnsi="Times New Roman" w:cs="Times New Roman"/>
          <w:sz w:val="22"/>
          <w:szCs w:val="24"/>
        </w:rPr>
        <w:t xml:space="preserve">it apply to </w:t>
      </w:r>
      <w:r w:rsidR="00544497" w:rsidRPr="00EF1078">
        <w:rPr>
          <w:rFonts w:ascii="Times New Roman" w:hAnsi="Times New Roman" w:cs="Times New Roman"/>
          <w:sz w:val="22"/>
          <w:szCs w:val="24"/>
        </w:rPr>
        <w:t xml:space="preserve">an </w:t>
      </w:r>
      <w:r w:rsidRPr="00EF1078">
        <w:rPr>
          <w:rFonts w:ascii="Times New Roman" w:hAnsi="Times New Roman" w:cs="Times New Roman"/>
          <w:sz w:val="22"/>
          <w:szCs w:val="24"/>
        </w:rPr>
        <w:t xml:space="preserve">electronic bill of lading issued by agreement between </w:t>
      </w:r>
      <w:r w:rsidR="00544497" w:rsidRPr="00EF1078">
        <w:rPr>
          <w:rFonts w:ascii="Times New Roman" w:hAnsi="Times New Roman" w:cs="Times New Roman"/>
          <w:sz w:val="22"/>
          <w:szCs w:val="24"/>
        </w:rPr>
        <w:t xml:space="preserve">a </w:t>
      </w:r>
      <w:r w:rsidRPr="00EF1078">
        <w:rPr>
          <w:rFonts w:ascii="Times New Roman" w:hAnsi="Times New Roman" w:cs="Times New Roman"/>
          <w:sz w:val="22"/>
          <w:szCs w:val="24"/>
        </w:rPr>
        <w:t xml:space="preserve">carrier and shipper in </w:t>
      </w:r>
      <w:r w:rsidR="00544497" w:rsidRPr="00EF1078">
        <w:rPr>
          <w:rFonts w:ascii="Times New Roman" w:hAnsi="Times New Roman" w:cs="Times New Roman"/>
          <w:sz w:val="22"/>
          <w:szCs w:val="24"/>
        </w:rPr>
        <w:t xml:space="preserve">a </w:t>
      </w:r>
      <w:r w:rsidRPr="00EF1078">
        <w:rPr>
          <w:rFonts w:ascii="Times New Roman" w:hAnsi="Times New Roman" w:cs="Times New Roman"/>
          <w:sz w:val="22"/>
          <w:szCs w:val="24"/>
        </w:rPr>
        <w:t xml:space="preserve">foreign </w:t>
      </w:r>
      <w:r w:rsidR="00FE412A" w:rsidRPr="00EF1078">
        <w:rPr>
          <w:rFonts w:ascii="Times New Roman" w:hAnsi="Times New Roman" w:cs="Times New Roman"/>
          <w:sz w:val="22"/>
          <w:szCs w:val="24"/>
        </w:rPr>
        <w:t>jurisdiction</w:t>
      </w:r>
      <w:r w:rsidRPr="00EF1078">
        <w:rPr>
          <w:rFonts w:ascii="Times New Roman" w:hAnsi="Times New Roman" w:cs="Times New Roman"/>
          <w:sz w:val="22"/>
          <w:szCs w:val="24"/>
        </w:rPr>
        <w:t xml:space="preserve"> </w:t>
      </w:r>
      <w:r w:rsidR="00544497" w:rsidRPr="00EF1078">
        <w:rPr>
          <w:rFonts w:ascii="Times New Roman" w:hAnsi="Times New Roman" w:cs="Times New Roman"/>
          <w:sz w:val="22"/>
          <w:szCs w:val="24"/>
        </w:rPr>
        <w:t xml:space="preserve">that </w:t>
      </w:r>
      <w:r w:rsidRPr="00EF1078">
        <w:rPr>
          <w:rFonts w:ascii="Times New Roman" w:hAnsi="Times New Roman" w:cs="Times New Roman"/>
          <w:sz w:val="22"/>
          <w:szCs w:val="24"/>
        </w:rPr>
        <w:t>use</w:t>
      </w:r>
      <w:r w:rsidR="00544497" w:rsidRPr="00EF1078">
        <w:rPr>
          <w:rFonts w:ascii="Times New Roman" w:hAnsi="Times New Roman" w:cs="Times New Roman"/>
          <w:sz w:val="22"/>
          <w:szCs w:val="24"/>
        </w:rPr>
        <w:t>s</w:t>
      </w:r>
      <w:r w:rsidRPr="00EF1078">
        <w:rPr>
          <w:rFonts w:ascii="Times New Roman" w:hAnsi="Times New Roman" w:cs="Times New Roman"/>
          <w:sz w:val="22"/>
          <w:szCs w:val="24"/>
        </w:rPr>
        <w:t xml:space="preserve"> a platform specif</w:t>
      </w:r>
      <w:r w:rsidR="00544497" w:rsidRPr="00EF1078">
        <w:rPr>
          <w:rFonts w:ascii="Times New Roman" w:hAnsi="Times New Roman" w:cs="Times New Roman"/>
          <w:sz w:val="22"/>
          <w:szCs w:val="24"/>
        </w:rPr>
        <w:t xml:space="preserve">ying </w:t>
      </w:r>
      <w:r w:rsidRPr="00EF1078">
        <w:rPr>
          <w:rFonts w:ascii="Times New Roman" w:hAnsi="Times New Roman" w:cs="Times New Roman"/>
          <w:sz w:val="22"/>
          <w:szCs w:val="24"/>
        </w:rPr>
        <w:t xml:space="preserve">foreign law as the governing law? </w:t>
      </w:r>
    </w:p>
    <w:p w:rsidR="000E7C4B" w:rsidRPr="00EF1078" w:rsidRDefault="000E7C4B" w:rsidP="000E7C4B">
      <w:pPr>
        <w:rPr>
          <w:rFonts w:ascii="Times New Roman" w:hAnsi="Times New Roman" w:cs="Times New Roman"/>
          <w:sz w:val="22"/>
          <w:szCs w:val="24"/>
        </w:rPr>
      </w:pPr>
    </w:p>
    <w:p w:rsidR="0081038A" w:rsidRPr="00EF1078" w:rsidRDefault="0081038A" w:rsidP="000E7C4B">
      <w:pPr>
        <w:rPr>
          <w:rFonts w:ascii="Times New Roman" w:hAnsi="Times New Roman" w:cs="Times New Roman"/>
          <w:sz w:val="22"/>
          <w:szCs w:val="24"/>
        </w:rPr>
      </w:pPr>
    </w:p>
    <w:p w:rsidR="008753AC" w:rsidRPr="00EF1078" w:rsidRDefault="000E7C4B" w:rsidP="008753AC">
      <w:pPr>
        <w:jc w:val="center"/>
        <w:rPr>
          <w:rFonts w:ascii="Times New Roman" w:hAnsi="Times New Roman" w:cs="Times New Roman"/>
          <w:sz w:val="22"/>
          <w:szCs w:val="24"/>
        </w:rPr>
      </w:pPr>
      <w:r w:rsidRPr="00EF1078">
        <w:rPr>
          <w:rFonts w:ascii="Times New Roman" w:hAnsi="Times New Roman" w:cs="Times New Roman"/>
          <w:sz w:val="22"/>
          <w:szCs w:val="24"/>
        </w:rPr>
        <w:t>I</w:t>
      </w:r>
      <w:r w:rsidR="008753AC" w:rsidRPr="00EF1078">
        <w:rPr>
          <w:rFonts w:ascii="Times New Roman" w:hAnsi="Times New Roman" w:cs="Times New Roman"/>
          <w:sz w:val="22"/>
          <w:szCs w:val="24"/>
        </w:rPr>
        <w:t>V</w:t>
      </w:r>
      <w:r w:rsidRPr="00EF1078">
        <w:rPr>
          <w:rFonts w:ascii="Times New Roman" w:hAnsi="Times New Roman" w:cs="Times New Roman"/>
          <w:sz w:val="22"/>
          <w:szCs w:val="24"/>
        </w:rPr>
        <w:t>.</w:t>
      </w:r>
    </w:p>
    <w:p w:rsidR="000E7C4B" w:rsidRPr="00EF1078" w:rsidRDefault="00B01CA0" w:rsidP="000E7C4B">
      <w:pPr>
        <w:rPr>
          <w:rFonts w:ascii="Times New Roman" w:hAnsi="Times New Roman" w:cs="Times New Roman"/>
          <w:i/>
          <w:iCs/>
          <w:sz w:val="22"/>
          <w:szCs w:val="24"/>
        </w:rPr>
      </w:pPr>
      <w:r w:rsidRPr="00EF1078">
        <w:rPr>
          <w:rFonts w:ascii="Times New Roman" w:hAnsi="Times New Roman" w:cs="Times New Roman"/>
          <w:i/>
          <w:iCs/>
          <w:sz w:val="22"/>
          <w:szCs w:val="24"/>
        </w:rPr>
        <w:t xml:space="preserve">If your </w:t>
      </w:r>
      <w:r w:rsidR="007345D8" w:rsidRPr="00EF1078">
        <w:rPr>
          <w:rFonts w:ascii="Times New Roman" w:hAnsi="Times New Roman" w:cs="Times New Roman"/>
          <w:i/>
          <w:iCs/>
          <w:sz w:val="22"/>
          <w:szCs w:val="24"/>
        </w:rPr>
        <w:t>jurisdiction</w:t>
      </w:r>
      <w:r w:rsidRPr="00EF1078">
        <w:rPr>
          <w:rFonts w:ascii="Times New Roman" w:hAnsi="Times New Roman" w:cs="Times New Roman"/>
          <w:i/>
          <w:iCs/>
          <w:sz w:val="22"/>
          <w:szCs w:val="24"/>
        </w:rPr>
        <w:t xml:space="preserve"> </w:t>
      </w:r>
      <w:r w:rsidR="00544497" w:rsidRPr="00EF1078">
        <w:rPr>
          <w:rFonts w:ascii="Times New Roman" w:hAnsi="Times New Roman" w:cs="Times New Roman"/>
          <w:i/>
          <w:iCs/>
          <w:sz w:val="22"/>
          <w:szCs w:val="24"/>
        </w:rPr>
        <w:t xml:space="preserve">neither has </w:t>
      </w:r>
      <w:proofErr w:type="spellStart"/>
      <w:r w:rsidRPr="00EF1078">
        <w:rPr>
          <w:rFonts w:ascii="Times New Roman" w:hAnsi="Times New Roman" w:cs="Times New Roman"/>
          <w:i/>
          <w:iCs/>
          <w:sz w:val="22"/>
          <w:szCs w:val="24"/>
        </w:rPr>
        <w:t>nor</w:t>
      </w:r>
      <w:proofErr w:type="spellEnd"/>
      <w:r w:rsidRPr="00EF1078">
        <w:rPr>
          <w:rFonts w:ascii="Times New Roman" w:hAnsi="Times New Roman" w:cs="Times New Roman"/>
          <w:i/>
          <w:iCs/>
          <w:sz w:val="22"/>
          <w:szCs w:val="24"/>
        </w:rPr>
        <w:t xml:space="preserve"> plan</w:t>
      </w:r>
      <w:r w:rsidR="00544497" w:rsidRPr="00EF1078">
        <w:rPr>
          <w:rFonts w:ascii="Times New Roman" w:hAnsi="Times New Roman" w:cs="Times New Roman"/>
          <w:i/>
          <w:iCs/>
          <w:sz w:val="22"/>
          <w:szCs w:val="24"/>
        </w:rPr>
        <w:t>s</w:t>
      </w:r>
      <w:r w:rsidRPr="00EF1078">
        <w:rPr>
          <w:rFonts w:ascii="Times New Roman" w:hAnsi="Times New Roman" w:cs="Times New Roman"/>
          <w:i/>
          <w:iCs/>
          <w:sz w:val="22"/>
          <w:szCs w:val="24"/>
        </w:rPr>
        <w:t xml:space="preserve"> to </w:t>
      </w:r>
      <w:r w:rsidR="00E554C4" w:rsidRPr="00EF1078">
        <w:rPr>
          <w:rFonts w:ascii="Times New Roman" w:hAnsi="Times New Roman" w:cs="Times New Roman"/>
          <w:i/>
          <w:iCs/>
          <w:sz w:val="22"/>
          <w:szCs w:val="24"/>
        </w:rPr>
        <w:t xml:space="preserve">enact </w:t>
      </w:r>
      <w:r w:rsidRPr="00EF1078">
        <w:rPr>
          <w:rFonts w:ascii="Times New Roman" w:hAnsi="Times New Roman" w:cs="Times New Roman"/>
          <w:i/>
          <w:iCs/>
          <w:sz w:val="22"/>
          <w:szCs w:val="24"/>
        </w:rPr>
        <w:t>legislation</w:t>
      </w:r>
      <w:r w:rsidR="00544497" w:rsidRPr="00EF1078">
        <w:rPr>
          <w:rFonts w:ascii="Times New Roman" w:hAnsi="Times New Roman" w:cs="Times New Roman"/>
          <w:i/>
          <w:iCs/>
          <w:sz w:val="22"/>
          <w:szCs w:val="24"/>
        </w:rPr>
        <w:t xml:space="preserve"> that </w:t>
      </w:r>
      <w:r w:rsidR="003D7ABB">
        <w:rPr>
          <w:rFonts w:ascii="Times New Roman" w:hAnsi="Times New Roman" w:cs="Times New Roman"/>
          <w:i/>
          <w:iCs/>
          <w:sz w:val="22"/>
          <w:szCs w:val="24"/>
        </w:rPr>
        <w:t>enables the use of</w:t>
      </w:r>
      <w:r w:rsidR="003D7ABB" w:rsidRPr="00EF1078">
        <w:rPr>
          <w:rFonts w:ascii="Times New Roman" w:hAnsi="Times New Roman" w:cs="Times New Roman"/>
          <w:i/>
          <w:iCs/>
          <w:sz w:val="22"/>
          <w:szCs w:val="24"/>
        </w:rPr>
        <w:t xml:space="preserve"> </w:t>
      </w:r>
      <w:r w:rsidR="00544497" w:rsidRPr="00EF1078">
        <w:rPr>
          <w:rFonts w:ascii="Times New Roman" w:hAnsi="Times New Roman" w:cs="Times New Roman"/>
          <w:i/>
          <w:iCs/>
          <w:sz w:val="22"/>
          <w:szCs w:val="24"/>
        </w:rPr>
        <w:t>electronic bills of lading</w:t>
      </w:r>
      <w:r w:rsidRPr="00EF1078">
        <w:rPr>
          <w:rFonts w:ascii="Times New Roman" w:hAnsi="Times New Roman" w:cs="Times New Roman"/>
          <w:i/>
          <w:iCs/>
          <w:sz w:val="22"/>
          <w:szCs w:val="24"/>
        </w:rPr>
        <w:t>, please answer the following question</w:t>
      </w:r>
      <w:r w:rsidR="00544497" w:rsidRPr="00EF1078">
        <w:rPr>
          <w:rFonts w:ascii="Times New Roman" w:hAnsi="Times New Roman" w:cs="Times New Roman"/>
          <w:i/>
          <w:iCs/>
          <w:sz w:val="22"/>
          <w:szCs w:val="24"/>
        </w:rPr>
        <w:t>s</w:t>
      </w:r>
      <w:r w:rsidRPr="00EF1078">
        <w:rPr>
          <w:rFonts w:ascii="Times New Roman" w:hAnsi="Times New Roman" w:cs="Times New Roman"/>
          <w:i/>
          <w:iCs/>
          <w:sz w:val="22"/>
          <w:szCs w:val="24"/>
        </w:rPr>
        <w:t xml:space="preserve">. </w:t>
      </w:r>
    </w:p>
    <w:p w:rsidR="000E7C4B" w:rsidRPr="00EF1078" w:rsidRDefault="000E7C4B" w:rsidP="002A4B75">
      <w:pPr>
        <w:rPr>
          <w:rFonts w:ascii="Times New Roman" w:hAnsi="Times New Roman" w:cs="Times New Roman"/>
          <w:sz w:val="22"/>
          <w:szCs w:val="24"/>
        </w:rPr>
      </w:pPr>
    </w:p>
    <w:p w:rsidR="00B01CA0" w:rsidRDefault="00B01CA0" w:rsidP="002A4B75">
      <w:pPr>
        <w:rPr>
          <w:rFonts w:ascii="Times New Roman" w:hAnsi="Times New Roman" w:cs="Times New Roman"/>
          <w:sz w:val="22"/>
          <w:szCs w:val="24"/>
        </w:rPr>
      </w:pPr>
      <w:r w:rsidRPr="00EF1078">
        <w:rPr>
          <w:rFonts w:ascii="Times New Roman" w:hAnsi="Times New Roman" w:cs="Times New Roman"/>
          <w:sz w:val="22"/>
          <w:szCs w:val="24"/>
        </w:rPr>
        <w:t>I</w:t>
      </w:r>
      <w:r w:rsidR="008753AC" w:rsidRPr="00EF1078">
        <w:rPr>
          <w:rFonts w:ascii="Times New Roman" w:hAnsi="Times New Roman" w:cs="Times New Roman"/>
          <w:sz w:val="22"/>
          <w:szCs w:val="24"/>
        </w:rPr>
        <w:t>V</w:t>
      </w:r>
      <w:r w:rsidRPr="00EF1078">
        <w:rPr>
          <w:rFonts w:ascii="Times New Roman" w:hAnsi="Times New Roman" w:cs="Times New Roman"/>
          <w:sz w:val="22"/>
          <w:szCs w:val="24"/>
        </w:rPr>
        <w:t xml:space="preserve">.1 </w:t>
      </w:r>
      <w:r w:rsidR="008753AC" w:rsidRPr="00EF1078">
        <w:rPr>
          <w:rFonts w:ascii="Times New Roman" w:hAnsi="Times New Roman" w:cs="Times New Roman"/>
          <w:sz w:val="22"/>
          <w:szCs w:val="24"/>
        </w:rPr>
        <w:t xml:space="preserve"> </w:t>
      </w:r>
      <w:r w:rsidR="00E554C4" w:rsidRPr="00EF1078">
        <w:rPr>
          <w:rFonts w:ascii="Times New Roman" w:hAnsi="Times New Roman" w:cs="Times New Roman"/>
          <w:sz w:val="22"/>
          <w:szCs w:val="24"/>
        </w:rPr>
        <w:t xml:space="preserve">Would </w:t>
      </w:r>
      <w:r w:rsidRPr="00EF1078">
        <w:rPr>
          <w:rFonts w:ascii="Times New Roman" w:hAnsi="Times New Roman" w:cs="Times New Roman"/>
          <w:sz w:val="22"/>
          <w:szCs w:val="24"/>
        </w:rPr>
        <w:t xml:space="preserve">there </w:t>
      </w:r>
      <w:r w:rsidR="00985BE8" w:rsidRPr="00EF1078">
        <w:rPr>
          <w:rFonts w:ascii="Times New Roman" w:hAnsi="Times New Roman" w:cs="Times New Roman"/>
          <w:sz w:val="22"/>
          <w:szCs w:val="24"/>
        </w:rPr>
        <w:t xml:space="preserve">be </w:t>
      </w:r>
      <w:r w:rsidRPr="00EF1078">
        <w:rPr>
          <w:rFonts w:ascii="Times New Roman" w:hAnsi="Times New Roman" w:cs="Times New Roman"/>
          <w:sz w:val="22"/>
          <w:szCs w:val="24"/>
        </w:rPr>
        <w:t xml:space="preserve">any </w:t>
      </w:r>
      <w:r w:rsidR="00985BE8" w:rsidRPr="00EF1078">
        <w:rPr>
          <w:rFonts w:ascii="Times New Roman" w:hAnsi="Times New Roman" w:cs="Times New Roman"/>
          <w:sz w:val="22"/>
          <w:szCs w:val="24"/>
        </w:rPr>
        <w:t xml:space="preserve">benefit </w:t>
      </w:r>
      <w:r w:rsidRPr="00EF1078">
        <w:rPr>
          <w:rFonts w:ascii="Times New Roman" w:hAnsi="Times New Roman" w:cs="Times New Roman"/>
          <w:sz w:val="22"/>
          <w:szCs w:val="24"/>
        </w:rPr>
        <w:t xml:space="preserve">to </w:t>
      </w:r>
      <w:r w:rsidR="00985BE8" w:rsidRPr="00EF1078">
        <w:rPr>
          <w:rFonts w:ascii="Times New Roman" w:hAnsi="Times New Roman" w:cs="Times New Roman"/>
          <w:sz w:val="22"/>
          <w:szCs w:val="24"/>
        </w:rPr>
        <w:t xml:space="preserve">having </w:t>
      </w:r>
      <w:r w:rsidRPr="00EF1078">
        <w:rPr>
          <w:rFonts w:ascii="Times New Roman" w:hAnsi="Times New Roman" w:cs="Times New Roman"/>
          <w:sz w:val="22"/>
          <w:szCs w:val="24"/>
        </w:rPr>
        <w:t xml:space="preserve">legislation </w:t>
      </w:r>
      <w:r w:rsidR="00E554C4" w:rsidRPr="00EF1078">
        <w:rPr>
          <w:rFonts w:ascii="Times New Roman" w:hAnsi="Times New Roman" w:cs="Times New Roman"/>
          <w:sz w:val="22"/>
          <w:szCs w:val="24"/>
        </w:rPr>
        <w:t xml:space="preserve">that </w:t>
      </w:r>
      <w:r w:rsidR="003D7ABB">
        <w:rPr>
          <w:rFonts w:ascii="Times New Roman" w:hAnsi="Times New Roman" w:cs="Times New Roman"/>
          <w:sz w:val="22"/>
          <w:szCs w:val="24"/>
        </w:rPr>
        <w:t>enables the use of</w:t>
      </w:r>
      <w:r w:rsidR="003D7ABB" w:rsidRPr="00EF1078">
        <w:rPr>
          <w:rFonts w:ascii="Times New Roman" w:hAnsi="Times New Roman" w:cs="Times New Roman"/>
          <w:sz w:val="22"/>
          <w:szCs w:val="24"/>
        </w:rPr>
        <w:t xml:space="preserve"> </w:t>
      </w:r>
      <w:r w:rsidRPr="00EF1078">
        <w:rPr>
          <w:rFonts w:ascii="Times New Roman" w:hAnsi="Times New Roman" w:cs="Times New Roman"/>
          <w:sz w:val="22"/>
          <w:szCs w:val="24"/>
        </w:rPr>
        <w:t xml:space="preserve">electronic bills of lading?  </w:t>
      </w:r>
      <w:r w:rsidR="005B1201" w:rsidRPr="00EF1078">
        <w:rPr>
          <w:rFonts w:ascii="Times New Roman" w:hAnsi="Times New Roman" w:cs="Times New Roman"/>
          <w:sz w:val="22"/>
          <w:szCs w:val="24"/>
        </w:rPr>
        <w:t xml:space="preserve">Is the use of electronic bills of lading possible even without any legislation? </w:t>
      </w:r>
    </w:p>
    <w:p w:rsidR="009053DB" w:rsidRDefault="0039442E" w:rsidP="002A4B75">
      <w:pPr>
        <w:rPr>
          <w:rFonts w:ascii="Times New Roman" w:hAnsi="Times New Roman" w:cs="Times New Roman"/>
          <w:sz w:val="22"/>
          <w:szCs w:val="24"/>
        </w:rPr>
      </w:pPr>
      <w:r>
        <w:rPr>
          <w:rFonts w:ascii="Times New Roman" w:hAnsi="Times New Roman" w:cs="Times New Roman"/>
          <w:sz w:val="22"/>
          <w:szCs w:val="24"/>
        </w:rPr>
        <w:t xml:space="preserve">Electronic bills of lading could </w:t>
      </w:r>
      <w:r w:rsidR="00DE5E3F">
        <w:rPr>
          <w:rFonts w:ascii="Times New Roman" w:hAnsi="Times New Roman" w:cs="Times New Roman"/>
          <w:sz w:val="22"/>
          <w:szCs w:val="24"/>
        </w:rPr>
        <w:t xml:space="preserve">be more easily </w:t>
      </w:r>
      <w:r w:rsidR="009828F5">
        <w:rPr>
          <w:rFonts w:ascii="Times New Roman" w:hAnsi="Times New Roman" w:cs="Times New Roman"/>
          <w:sz w:val="22"/>
          <w:szCs w:val="24"/>
        </w:rPr>
        <w:t>transferrable,</w:t>
      </w:r>
      <w:r w:rsidR="00DE5E3F">
        <w:rPr>
          <w:rFonts w:ascii="Times New Roman" w:hAnsi="Times New Roman" w:cs="Times New Roman"/>
          <w:sz w:val="22"/>
          <w:szCs w:val="24"/>
        </w:rPr>
        <w:t xml:space="preserve"> and they could be more secure with regards to their content and stora</w:t>
      </w:r>
      <w:r w:rsidR="005F7651">
        <w:rPr>
          <w:rFonts w:ascii="Times New Roman" w:hAnsi="Times New Roman" w:cs="Times New Roman"/>
          <w:sz w:val="22"/>
          <w:szCs w:val="24"/>
        </w:rPr>
        <w:t>ge.</w:t>
      </w:r>
    </w:p>
    <w:p w:rsidR="00AB7705" w:rsidRDefault="00AB7705" w:rsidP="002A4B75">
      <w:pPr>
        <w:rPr>
          <w:rFonts w:ascii="Times New Roman" w:hAnsi="Times New Roman" w:cs="Times New Roman"/>
          <w:sz w:val="22"/>
          <w:szCs w:val="24"/>
        </w:rPr>
      </w:pPr>
    </w:p>
    <w:p w:rsidR="00144ED4" w:rsidRPr="00EF1078" w:rsidRDefault="00144ED4" w:rsidP="002A4B75">
      <w:pPr>
        <w:rPr>
          <w:rFonts w:ascii="Times New Roman" w:hAnsi="Times New Roman" w:cs="Times New Roman"/>
          <w:sz w:val="22"/>
          <w:szCs w:val="24"/>
        </w:rPr>
      </w:pPr>
      <w:r>
        <w:rPr>
          <w:rFonts w:ascii="Times New Roman" w:hAnsi="Times New Roman" w:cs="Times New Roman"/>
          <w:sz w:val="22"/>
          <w:szCs w:val="24"/>
        </w:rPr>
        <w:t xml:space="preserve">The use of bills of lading is </w:t>
      </w:r>
      <w:r w:rsidR="009807F6">
        <w:rPr>
          <w:rFonts w:ascii="Times New Roman" w:hAnsi="Times New Roman" w:cs="Times New Roman"/>
          <w:sz w:val="22"/>
          <w:szCs w:val="24"/>
        </w:rPr>
        <w:t xml:space="preserve">probably </w:t>
      </w:r>
      <w:r>
        <w:rPr>
          <w:rFonts w:ascii="Times New Roman" w:hAnsi="Times New Roman" w:cs="Times New Roman"/>
          <w:sz w:val="22"/>
          <w:szCs w:val="24"/>
        </w:rPr>
        <w:t xml:space="preserve">not possible without </w:t>
      </w:r>
      <w:r w:rsidR="009807F6">
        <w:rPr>
          <w:rFonts w:ascii="Times New Roman" w:hAnsi="Times New Roman" w:cs="Times New Roman"/>
          <w:sz w:val="22"/>
          <w:szCs w:val="24"/>
        </w:rPr>
        <w:t>supporting legislation</w:t>
      </w:r>
      <w:r w:rsidR="00E67888">
        <w:rPr>
          <w:rFonts w:ascii="Times New Roman" w:hAnsi="Times New Roman" w:cs="Times New Roman"/>
          <w:sz w:val="22"/>
          <w:szCs w:val="24"/>
        </w:rPr>
        <w:t xml:space="preserve"> which would </w:t>
      </w:r>
      <w:r w:rsidR="00D7200E">
        <w:rPr>
          <w:rFonts w:ascii="Times New Roman" w:hAnsi="Times New Roman" w:cs="Times New Roman"/>
          <w:sz w:val="22"/>
          <w:szCs w:val="24"/>
        </w:rPr>
        <w:t>create a legal framework</w:t>
      </w:r>
      <w:r w:rsidR="00B94317">
        <w:rPr>
          <w:rFonts w:ascii="Times New Roman" w:hAnsi="Times New Roman" w:cs="Times New Roman"/>
          <w:sz w:val="22"/>
          <w:szCs w:val="24"/>
        </w:rPr>
        <w:t xml:space="preserve"> for the two main principles of functional equivalence and technology neutrality.</w:t>
      </w:r>
    </w:p>
    <w:p w:rsidR="005B1201" w:rsidRPr="00EF1078" w:rsidRDefault="005B1201" w:rsidP="002A4B75">
      <w:pPr>
        <w:rPr>
          <w:rFonts w:ascii="Times New Roman" w:hAnsi="Times New Roman" w:cs="Times New Roman"/>
          <w:sz w:val="22"/>
          <w:szCs w:val="24"/>
        </w:rPr>
      </w:pPr>
    </w:p>
    <w:p w:rsidR="005B1201" w:rsidRDefault="005B1201" w:rsidP="002A4B75">
      <w:pPr>
        <w:rPr>
          <w:rFonts w:ascii="Times New Roman" w:hAnsi="Times New Roman" w:cs="Times New Roman"/>
          <w:sz w:val="22"/>
          <w:szCs w:val="24"/>
        </w:rPr>
      </w:pPr>
      <w:r w:rsidRPr="00EF1078">
        <w:rPr>
          <w:rFonts w:ascii="Times New Roman" w:hAnsi="Times New Roman" w:cs="Times New Roman"/>
          <w:sz w:val="22"/>
          <w:szCs w:val="24"/>
        </w:rPr>
        <w:t>I</w:t>
      </w:r>
      <w:r w:rsidR="008753AC" w:rsidRPr="00EF1078">
        <w:rPr>
          <w:rFonts w:ascii="Times New Roman" w:hAnsi="Times New Roman" w:cs="Times New Roman"/>
          <w:sz w:val="22"/>
          <w:szCs w:val="24"/>
        </w:rPr>
        <w:t>V</w:t>
      </w:r>
      <w:r w:rsidRPr="00EF1078">
        <w:rPr>
          <w:rFonts w:ascii="Times New Roman" w:hAnsi="Times New Roman" w:cs="Times New Roman"/>
          <w:sz w:val="22"/>
          <w:szCs w:val="24"/>
        </w:rPr>
        <w:t xml:space="preserve">.2 </w:t>
      </w:r>
      <w:r w:rsidR="008753AC" w:rsidRPr="00EF1078">
        <w:rPr>
          <w:rFonts w:ascii="Times New Roman" w:hAnsi="Times New Roman" w:cs="Times New Roman"/>
          <w:sz w:val="22"/>
          <w:szCs w:val="24"/>
        </w:rPr>
        <w:t xml:space="preserve"> </w:t>
      </w:r>
      <w:r w:rsidRPr="00EF1078">
        <w:rPr>
          <w:rFonts w:ascii="Times New Roman" w:hAnsi="Times New Roman" w:cs="Times New Roman"/>
          <w:sz w:val="22"/>
          <w:szCs w:val="24"/>
        </w:rPr>
        <w:t xml:space="preserve">Is there any obstacle </w:t>
      </w:r>
      <w:r w:rsidR="00985BE8" w:rsidRPr="00EF1078">
        <w:rPr>
          <w:rFonts w:ascii="Times New Roman" w:hAnsi="Times New Roman" w:cs="Times New Roman"/>
          <w:sz w:val="22"/>
          <w:szCs w:val="24"/>
        </w:rPr>
        <w:t xml:space="preserve">to enacting </w:t>
      </w:r>
      <w:r w:rsidRPr="00EF1078">
        <w:rPr>
          <w:rFonts w:ascii="Times New Roman" w:hAnsi="Times New Roman" w:cs="Times New Roman"/>
          <w:sz w:val="22"/>
          <w:szCs w:val="24"/>
        </w:rPr>
        <w:t xml:space="preserve">legislation </w:t>
      </w:r>
      <w:r w:rsidR="00E554C4" w:rsidRPr="00EF1078">
        <w:rPr>
          <w:rFonts w:ascii="Times New Roman" w:hAnsi="Times New Roman" w:cs="Times New Roman"/>
          <w:sz w:val="22"/>
          <w:szCs w:val="24"/>
        </w:rPr>
        <w:t xml:space="preserve">that </w:t>
      </w:r>
      <w:r w:rsidR="003D7ABB">
        <w:rPr>
          <w:rFonts w:ascii="Times New Roman" w:hAnsi="Times New Roman" w:cs="Times New Roman"/>
          <w:sz w:val="22"/>
          <w:szCs w:val="24"/>
        </w:rPr>
        <w:t>enables the use of</w:t>
      </w:r>
      <w:r w:rsidRPr="00EF1078">
        <w:rPr>
          <w:rFonts w:ascii="Times New Roman" w:hAnsi="Times New Roman" w:cs="Times New Roman"/>
          <w:sz w:val="22"/>
          <w:szCs w:val="24"/>
        </w:rPr>
        <w:t xml:space="preserve"> electronic bills of lading?</w:t>
      </w:r>
    </w:p>
    <w:p w:rsidR="00F06A7D" w:rsidRPr="003D7ABB" w:rsidRDefault="005F3717" w:rsidP="002A4B75">
      <w:pPr>
        <w:rPr>
          <w:rFonts w:ascii="Times New Roman" w:hAnsi="Times New Roman" w:cs="Times New Roman"/>
          <w:sz w:val="22"/>
          <w:szCs w:val="24"/>
        </w:rPr>
      </w:pPr>
      <w:r>
        <w:rPr>
          <w:rFonts w:ascii="Times New Roman" w:hAnsi="Times New Roman" w:cs="Times New Roman"/>
          <w:sz w:val="22"/>
          <w:szCs w:val="24"/>
        </w:rPr>
        <w:t xml:space="preserve">The main obstacles </w:t>
      </w:r>
      <w:r w:rsidR="00E51F7C">
        <w:rPr>
          <w:rFonts w:ascii="Times New Roman" w:hAnsi="Times New Roman" w:cs="Times New Roman"/>
          <w:sz w:val="22"/>
          <w:szCs w:val="24"/>
        </w:rPr>
        <w:t xml:space="preserve">that legislation with regards to electronic bills of lading needs to take into consideration </w:t>
      </w:r>
      <w:r>
        <w:rPr>
          <w:rFonts w:ascii="Times New Roman" w:hAnsi="Times New Roman" w:cs="Times New Roman"/>
          <w:sz w:val="22"/>
          <w:szCs w:val="24"/>
        </w:rPr>
        <w:t xml:space="preserve">are </w:t>
      </w:r>
      <w:r w:rsidR="00E57FF9">
        <w:rPr>
          <w:rFonts w:ascii="Times New Roman" w:hAnsi="Times New Roman" w:cs="Times New Roman"/>
          <w:sz w:val="22"/>
          <w:szCs w:val="24"/>
        </w:rPr>
        <w:t>related to the transfer of title function</w:t>
      </w:r>
      <w:r w:rsidR="00064D99">
        <w:rPr>
          <w:rFonts w:ascii="Times New Roman" w:hAnsi="Times New Roman" w:cs="Times New Roman"/>
          <w:sz w:val="22"/>
          <w:szCs w:val="24"/>
        </w:rPr>
        <w:t xml:space="preserve"> and </w:t>
      </w:r>
      <w:r w:rsidR="00C632A1">
        <w:rPr>
          <w:rFonts w:ascii="Times New Roman" w:hAnsi="Times New Roman" w:cs="Times New Roman"/>
          <w:sz w:val="22"/>
          <w:szCs w:val="24"/>
        </w:rPr>
        <w:t>finding equivalents for</w:t>
      </w:r>
      <w:r w:rsidR="00305377">
        <w:rPr>
          <w:rFonts w:ascii="Times New Roman" w:hAnsi="Times New Roman" w:cs="Times New Roman"/>
          <w:sz w:val="22"/>
          <w:szCs w:val="24"/>
        </w:rPr>
        <w:t xml:space="preserve"> concepts such and “writing” and “on paper”</w:t>
      </w:r>
      <w:r w:rsidR="00C632A1">
        <w:rPr>
          <w:rFonts w:ascii="Times New Roman" w:hAnsi="Times New Roman" w:cs="Times New Roman"/>
          <w:sz w:val="22"/>
          <w:szCs w:val="24"/>
        </w:rPr>
        <w:t>.</w:t>
      </w:r>
    </w:p>
    <w:sectPr w:rsidR="00F06A7D" w:rsidRPr="003D7AB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53D" w:rsidRDefault="0037553D" w:rsidP="00D12477">
      <w:r>
        <w:separator/>
      </w:r>
    </w:p>
  </w:endnote>
  <w:endnote w:type="continuationSeparator" w:id="0">
    <w:p w:rsidR="0037553D" w:rsidRDefault="0037553D" w:rsidP="00D1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477" w:rsidRDefault="00D1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30762"/>
      <w:docPartObj>
        <w:docPartGallery w:val="Page Numbers (Bottom of Page)"/>
        <w:docPartUnique/>
      </w:docPartObj>
    </w:sdtPr>
    <w:sdtEndPr/>
    <w:sdtContent>
      <w:p w:rsidR="00D12477" w:rsidRDefault="00D12477">
        <w:pPr>
          <w:pStyle w:val="Footer"/>
          <w:jc w:val="center"/>
        </w:pPr>
        <w:r>
          <w:fldChar w:fldCharType="begin"/>
        </w:r>
        <w:r>
          <w:instrText>PAGE   \* MERGEFORMAT</w:instrText>
        </w:r>
        <w:r>
          <w:fldChar w:fldCharType="separate"/>
        </w:r>
        <w:r>
          <w:rPr>
            <w:lang w:val="ja-JP"/>
          </w:rPr>
          <w:t>2</w:t>
        </w:r>
        <w:r>
          <w:fldChar w:fldCharType="end"/>
        </w:r>
      </w:p>
    </w:sdtContent>
  </w:sdt>
  <w:p w:rsidR="00D12477" w:rsidRDefault="00D12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477" w:rsidRDefault="00D1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53D" w:rsidRDefault="0037553D" w:rsidP="00D12477">
      <w:r>
        <w:separator/>
      </w:r>
    </w:p>
  </w:footnote>
  <w:footnote w:type="continuationSeparator" w:id="0">
    <w:p w:rsidR="0037553D" w:rsidRDefault="0037553D" w:rsidP="00D1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477" w:rsidRDefault="00D12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477" w:rsidRDefault="00D12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477" w:rsidRDefault="00D12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06AAC"/>
    <w:multiLevelType w:val="hybridMultilevel"/>
    <w:tmpl w:val="78FCEB7C"/>
    <w:lvl w:ilvl="0" w:tplc="94BA4E8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020DFA"/>
    <w:multiLevelType w:val="hybridMultilevel"/>
    <w:tmpl w:val="593EFAEE"/>
    <w:lvl w:ilvl="0" w:tplc="BFF6F6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9344564">
    <w:abstractNumId w:val="1"/>
  </w:num>
  <w:num w:numId="2" w16cid:durableId="100455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75"/>
    <w:rsid w:val="00064D99"/>
    <w:rsid w:val="00097930"/>
    <w:rsid w:val="000E41EE"/>
    <w:rsid w:val="000E7C4B"/>
    <w:rsid w:val="000E7CD3"/>
    <w:rsid w:val="00107FF4"/>
    <w:rsid w:val="00114398"/>
    <w:rsid w:val="00123812"/>
    <w:rsid w:val="00144ED4"/>
    <w:rsid w:val="001502B2"/>
    <w:rsid w:val="00157A30"/>
    <w:rsid w:val="00160C2C"/>
    <w:rsid w:val="00172C30"/>
    <w:rsid w:val="0018391B"/>
    <w:rsid w:val="00195338"/>
    <w:rsid w:val="001A4454"/>
    <w:rsid w:val="001B10E7"/>
    <w:rsid w:val="001E38EE"/>
    <w:rsid w:val="00225530"/>
    <w:rsid w:val="002728C1"/>
    <w:rsid w:val="002A4B75"/>
    <w:rsid w:val="002B189F"/>
    <w:rsid w:val="002B51CE"/>
    <w:rsid w:val="002C7381"/>
    <w:rsid w:val="002E0304"/>
    <w:rsid w:val="002E08AF"/>
    <w:rsid w:val="002E2219"/>
    <w:rsid w:val="00305377"/>
    <w:rsid w:val="0037553D"/>
    <w:rsid w:val="0039442E"/>
    <w:rsid w:val="00394458"/>
    <w:rsid w:val="003D7ABB"/>
    <w:rsid w:val="00412881"/>
    <w:rsid w:val="00420201"/>
    <w:rsid w:val="004677D9"/>
    <w:rsid w:val="004B0FCF"/>
    <w:rsid w:val="004B4B83"/>
    <w:rsid w:val="004B6D22"/>
    <w:rsid w:val="004F5407"/>
    <w:rsid w:val="00522DC8"/>
    <w:rsid w:val="005333F7"/>
    <w:rsid w:val="00544497"/>
    <w:rsid w:val="00555B6B"/>
    <w:rsid w:val="00577054"/>
    <w:rsid w:val="005B1201"/>
    <w:rsid w:val="005B47B3"/>
    <w:rsid w:val="005B7B4A"/>
    <w:rsid w:val="005C660E"/>
    <w:rsid w:val="005F3717"/>
    <w:rsid w:val="005F5386"/>
    <w:rsid w:val="005F7651"/>
    <w:rsid w:val="006012DE"/>
    <w:rsid w:val="00675747"/>
    <w:rsid w:val="006766BE"/>
    <w:rsid w:val="006948AE"/>
    <w:rsid w:val="006F1D34"/>
    <w:rsid w:val="00710E16"/>
    <w:rsid w:val="00720B44"/>
    <w:rsid w:val="00732D32"/>
    <w:rsid w:val="007345D8"/>
    <w:rsid w:val="0074035D"/>
    <w:rsid w:val="00765FAD"/>
    <w:rsid w:val="007D0164"/>
    <w:rsid w:val="007E2FCD"/>
    <w:rsid w:val="007F29E5"/>
    <w:rsid w:val="0081038A"/>
    <w:rsid w:val="00822FDE"/>
    <w:rsid w:val="008300B4"/>
    <w:rsid w:val="00855572"/>
    <w:rsid w:val="008753AC"/>
    <w:rsid w:val="00887F6F"/>
    <w:rsid w:val="008D0E94"/>
    <w:rsid w:val="008E066B"/>
    <w:rsid w:val="00902347"/>
    <w:rsid w:val="009053DB"/>
    <w:rsid w:val="009414A0"/>
    <w:rsid w:val="00943B78"/>
    <w:rsid w:val="00954FF7"/>
    <w:rsid w:val="00956A47"/>
    <w:rsid w:val="00965807"/>
    <w:rsid w:val="00974034"/>
    <w:rsid w:val="009807F6"/>
    <w:rsid w:val="009828F5"/>
    <w:rsid w:val="00985BE8"/>
    <w:rsid w:val="009A368C"/>
    <w:rsid w:val="009C4E68"/>
    <w:rsid w:val="009D2AAB"/>
    <w:rsid w:val="009D3759"/>
    <w:rsid w:val="00A06A31"/>
    <w:rsid w:val="00A42735"/>
    <w:rsid w:val="00A54E9F"/>
    <w:rsid w:val="00AA6C9B"/>
    <w:rsid w:val="00AB7705"/>
    <w:rsid w:val="00B01CA0"/>
    <w:rsid w:val="00B30920"/>
    <w:rsid w:val="00B437B0"/>
    <w:rsid w:val="00B50302"/>
    <w:rsid w:val="00B75A6C"/>
    <w:rsid w:val="00B816D1"/>
    <w:rsid w:val="00B94317"/>
    <w:rsid w:val="00B971E3"/>
    <w:rsid w:val="00BA4238"/>
    <w:rsid w:val="00BB3E96"/>
    <w:rsid w:val="00BF06F1"/>
    <w:rsid w:val="00C00F40"/>
    <w:rsid w:val="00C36A18"/>
    <w:rsid w:val="00C632A1"/>
    <w:rsid w:val="00C70E66"/>
    <w:rsid w:val="00CA3464"/>
    <w:rsid w:val="00CB2992"/>
    <w:rsid w:val="00CD34E5"/>
    <w:rsid w:val="00D015DB"/>
    <w:rsid w:val="00D12477"/>
    <w:rsid w:val="00D342F6"/>
    <w:rsid w:val="00D434F0"/>
    <w:rsid w:val="00D7200E"/>
    <w:rsid w:val="00DD119F"/>
    <w:rsid w:val="00DE48A8"/>
    <w:rsid w:val="00DE5E3F"/>
    <w:rsid w:val="00DF31D3"/>
    <w:rsid w:val="00E14046"/>
    <w:rsid w:val="00E4225A"/>
    <w:rsid w:val="00E47F06"/>
    <w:rsid w:val="00E51F7C"/>
    <w:rsid w:val="00E554C4"/>
    <w:rsid w:val="00E57FF9"/>
    <w:rsid w:val="00E67888"/>
    <w:rsid w:val="00E716A5"/>
    <w:rsid w:val="00E81913"/>
    <w:rsid w:val="00EC2F99"/>
    <w:rsid w:val="00EE0C87"/>
    <w:rsid w:val="00EF1078"/>
    <w:rsid w:val="00EF20FD"/>
    <w:rsid w:val="00F06A7D"/>
    <w:rsid w:val="00F4473D"/>
    <w:rsid w:val="00F618A5"/>
    <w:rsid w:val="00FD4F79"/>
    <w:rsid w:val="00FE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D060D"/>
  <w15:chartTrackingRefBased/>
  <w15:docId w15:val="{6BE9307E-77C2-40E0-B9F9-F7E6FE25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9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75"/>
    <w:pPr>
      <w:ind w:leftChars="400" w:left="840"/>
    </w:pPr>
  </w:style>
  <w:style w:type="paragraph" w:styleId="Header">
    <w:name w:val="header"/>
    <w:basedOn w:val="Normal"/>
    <w:link w:val="HeaderChar"/>
    <w:uiPriority w:val="99"/>
    <w:unhideWhenUsed/>
    <w:rsid w:val="00D12477"/>
    <w:pPr>
      <w:tabs>
        <w:tab w:val="center" w:pos="4252"/>
        <w:tab w:val="right" w:pos="8504"/>
      </w:tabs>
      <w:snapToGrid w:val="0"/>
    </w:pPr>
  </w:style>
  <w:style w:type="character" w:customStyle="1" w:styleId="HeaderChar">
    <w:name w:val="Header Char"/>
    <w:basedOn w:val="DefaultParagraphFont"/>
    <w:link w:val="Header"/>
    <w:uiPriority w:val="99"/>
    <w:rsid w:val="00D12477"/>
  </w:style>
  <w:style w:type="paragraph" w:styleId="Footer">
    <w:name w:val="footer"/>
    <w:basedOn w:val="Normal"/>
    <w:link w:val="FooterChar"/>
    <w:uiPriority w:val="99"/>
    <w:unhideWhenUsed/>
    <w:rsid w:val="00D12477"/>
    <w:pPr>
      <w:tabs>
        <w:tab w:val="center" w:pos="4252"/>
        <w:tab w:val="right" w:pos="8504"/>
      </w:tabs>
      <w:snapToGrid w:val="0"/>
    </w:pPr>
  </w:style>
  <w:style w:type="character" w:customStyle="1" w:styleId="FooterChar">
    <w:name w:val="Footer Char"/>
    <w:basedOn w:val="DefaultParagraphFont"/>
    <w:link w:val="Footer"/>
    <w:uiPriority w:val="99"/>
    <w:rsid w:val="00D12477"/>
  </w:style>
  <w:style w:type="paragraph" w:styleId="Revision">
    <w:name w:val="Revision"/>
    <w:hidden/>
    <w:uiPriority w:val="99"/>
    <w:semiHidden/>
    <w:rsid w:val="002E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 M A T T E R ! 2 2 2 2 9 1 7 . 1 < / d o c u m e n t i d >  
     < s e n d e r i d > M A N D E R S E N @ N O R D I S K . N O < / s e n d e r i d >  
     < s e n d e r e m a i l > M A N D E R S E N @ N O R D I S K . N O < / s e n d e r e m a i l >  
     < l a s t m o d i f i e d > 2 0 2 2 - 0 9 - 2 8 T 0 9 : 3 0 : 0 0 . 0 0 0 0 0 0 0 + 0 2 : 0 0 < / l a s t m o d i f i e d >  
     < d a t a b a s e > M A T T E R < / d a t a b a s e >  
 < / p r o p e r t i e s > 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7431</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友敬</dc:creator>
  <cp:keywords/>
  <dc:description/>
  <cp:lastModifiedBy>Magne Andersen</cp:lastModifiedBy>
  <cp:revision>2</cp:revision>
  <cp:lastPrinted>2022-07-31T03:53:00Z</cp:lastPrinted>
  <dcterms:created xsi:type="dcterms:W3CDTF">2022-09-28T07:27:00Z</dcterms:created>
  <dcterms:modified xsi:type="dcterms:W3CDTF">2022-09-28T07:30:00Z</dcterms:modified>
</cp:coreProperties>
</file>