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0C5B" w14:textId="1485FB0C" w:rsidR="00FE1BB1" w:rsidRPr="00BF1310" w:rsidRDefault="00BF1310" w:rsidP="00BF1310">
      <w:pPr>
        <w:jc w:val="both"/>
        <w:rPr>
          <w:lang w:val="en-DE"/>
        </w:rPr>
      </w:pPr>
      <w:r>
        <w:t xml:space="preserve">As of May 2021, Arron N. </w:t>
      </w:r>
      <w:proofErr w:type="spellStart"/>
      <w:r>
        <w:t>Honniball</w:t>
      </w:r>
      <w:proofErr w:type="spellEnd"/>
      <w:r>
        <w:t xml:space="preserve"> is Senior Research Fellow (ASEAN) at </w:t>
      </w:r>
      <w:r w:rsidRPr="00BF1310">
        <w:t>The Max Planck Foundation for International Peace and the Rule of Law</w:t>
      </w:r>
      <w:r>
        <w:t xml:space="preserve"> (Germany). Prior to joining MPFPR, Arron was a </w:t>
      </w:r>
      <w:r w:rsidRPr="00BF1310">
        <w:t xml:space="preserve">Research Fellow </w:t>
      </w:r>
      <w:r>
        <w:t xml:space="preserve">(2019-2021) </w:t>
      </w:r>
      <w:r w:rsidRPr="00BF1310">
        <w:t xml:space="preserve">in the Ocean Law and Policy </w:t>
      </w:r>
      <w:r>
        <w:t>T</w:t>
      </w:r>
      <w:r w:rsidRPr="00BF1310">
        <w:t>eam at the Centre for International Law</w:t>
      </w:r>
      <w:r>
        <w:t xml:space="preserve">, National University of Singapore (Singapore) and </w:t>
      </w:r>
      <w:r w:rsidRPr="00BF1310">
        <w:t>PhD Candidate</w:t>
      </w:r>
      <w:r>
        <w:t xml:space="preserve"> (2014-2018) at the</w:t>
      </w:r>
      <w:r w:rsidRPr="00BF1310">
        <w:t xml:space="preserve"> Netherlands Institute for the Law of the Sea, Utrecht University (</w:t>
      </w:r>
      <w:r>
        <w:t xml:space="preserve">The </w:t>
      </w:r>
      <w:r w:rsidRPr="00BF1310">
        <w:t>Netherlands)</w:t>
      </w:r>
      <w:r>
        <w:t>. His</w:t>
      </w:r>
      <w:r w:rsidRPr="00BF1310">
        <w:t xml:space="preserve"> research interests principally concern the law of the sea and state jurisdiction in international law</w:t>
      </w:r>
      <w:r>
        <w:t xml:space="preserve">, with a particular emphasis on maritime security in </w:t>
      </w:r>
      <w:r w:rsidR="000D3FE6">
        <w:t>Asia</w:t>
      </w:r>
      <w:r>
        <w:t>.</w:t>
      </w:r>
    </w:p>
    <w:p w14:paraId="7FAB1510" w14:textId="61540524" w:rsidR="00BF1310" w:rsidRDefault="00BF1310"/>
    <w:p w14:paraId="6F561981" w14:textId="551D6B7D" w:rsidR="00BF1310" w:rsidRDefault="00BF1310"/>
    <w:p w14:paraId="64B17D8A" w14:textId="5A2D59FE" w:rsidR="00BF1310" w:rsidRDefault="00BF1310">
      <w:r>
        <w:rPr>
          <w:noProof/>
        </w:rPr>
        <w:drawing>
          <wp:inline distT="0" distB="0" distL="0" distR="0" wp14:anchorId="18E248B5" wp14:editId="5DA3D5FF">
            <wp:extent cx="5731510" cy="3820795"/>
            <wp:effectExtent l="0" t="0" r="0" b="1905"/>
            <wp:docPr id="1" name="Picture 1" descr="A person with glasses and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glasses and a bear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10"/>
    <w:rsid w:val="000D3FE6"/>
    <w:rsid w:val="00B50F98"/>
    <w:rsid w:val="00BF1310"/>
    <w:rsid w:val="00D61681"/>
    <w:rsid w:val="00D740B1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CABF5D"/>
  <w15:chartTrackingRefBased/>
  <w15:docId w15:val="{07EF6E18-54D6-DA4B-95D9-78419766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Honniball, Arron, MPFPR Heidelberg</dc:creator>
  <cp:keywords/>
  <dc:description/>
  <cp:lastModifiedBy>Honniball, Arron, MPFPR Heidelberg</cp:lastModifiedBy>
  <cp:revision>5</cp:revision>
  <dcterms:created xsi:type="dcterms:W3CDTF">2021-07-22T14:06:00Z</dcterms:created>
  <dcterms:modified xsi:type="dcterms:W3CDTF">2021-07-22T14:27:00Z</dcterms:modified>
</cp:coreProperties>
</file>