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AF45" w14:textId="6DF98669" w:rsidR="004D1962" w:rsidRDefault="004D1962" w:rsidP="004D1962">
      <w:pPr>
        <w:pStyle w:val="PlainTex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4A798CF" wp14:editId="633B1DF7">
            <wp:extent cx="2432050" cy="36480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26" cy="365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69C0" w14:textId="77777777" w:rsidR="004D1962" w:rsidRDefault="004D1962" w:rsidP="004D1962">
      <w:pPr>
        <w:pStyle w:val="PlainText"/>
        <w:rPr>
          <w:lang w:val="en-US"/>
        </w:rPr>
      </w:pPr>
    </w:p>
    <w:p w14:paraId="2B9698D4" w14:textId="5EDA05FD" w:rsidR="004D1962" w:rsidRPr="004D1962" w:rsidRDefault="004D1962" w:rsidP="004D1962">
      <w:pPr>
        <w:pStyle w:val="PlainText"/>
        <w:rPr>
          <w:lang w:val="en-US"/>
        </w:rPr>
      </w:pPr>
      <w:r w:rsidRPr="004D1962">
        <w:rPr>
          <w:lang w:val="en-US"/>
        </w:rPr>
        <w:t xml:space="preserve">Alberto </w:t>
      </w:r>
      <w:proofErr w:type="spellStart"/>
      <w:r w:rsidRPr="004D1962">
        <w:rPr>
          <w:lang w:val="en-US"/>
        </w:rPr>
        <w:t>Bregante</w:t>
      </w:r>
      <w:proofErr w:type="spellEnd"/>
      <w:r w:rsidRPr="004D1962">
        <w:rPr>
          <w:lang w:val="en-US"/>
        </w:rPr>
        <w:t xml:space="preserve"> was born in Genoa in 1994. He graduated in law at the University of Genoa in October 2018 (hons, </w:t>
      </w:r>
      <w:proofErr w:type="spellStart"/>
      <w:r w:rsidRPr="004D1962">
        <w:rPr>
          <w:lang w:val="en-US"/>
        </w:rPr>
        <w:t>specialising</w:t>
      </w:r>
      <w:proofErr w:type="spellEnd"/>
      <w:r w:rsidRPr="004D1962">
        <w:rPr>
          <w:lang w:val="en-US"/>
        </w:rPr>
        <w:t xml:space="preserve"> in European and International Law of the Sea with a dissertation on “Ship-recycling in International and European Law”). During his studies he took part in the Erasmus+ Program, spending two semesters at Universidad de Oviedo (Spain), one semester at </w:t>
      </w:r>
      <w:proofErr w:type="spellStart"/>
      <w:r w:rsidRPr="004D1962">
        <w:rPr>
          <w:lang w:val="en-US"/>
        </w:rPr>
        <w:t>Université</w:t>
      </w:r>
      <w:proofErr w:type="spellEnd"/>
      <w:r w:rsidRPr="004D1962">
        <w:rPr>
          <w:lang w:val="en-US"/>
        </w:rPr>
        <w:t xml:space="preserve"> de Bordeaux (France) and one semester at </w:t>
      </w:r>
      <w:proofErr w:type="spellStart"/>
      <w:r w:rsidRPr="004D1962">
        <w:rPr>
          <w:lang w:val="en-US"/>
        </w:rPr>
        <w:t>Universidade</w:t>
      </w:r>
      <w:proofErr w:type="spellEnd"/>
      <w:r w:rsidRPr="004D1962">
        <w:rPr>
          <w:lang w:val="en-US"/>
        </w:rPr>
        <w:t xml:space="preserve"> Nova de </w:t>
      </w:r>
      <w:proofErr w:type="spellStart"/>
      <w:r w:rsidRPr="004D1962">
        <w:rPr>
          <w:lang w:val="en-US"/>
        </w:rPr>
        <w:t>Lisboa</w:t>
      </w:r>
      <w:proofErr w:type="spellEnd"/>
      <w:r w:rsidRPr="004D1962">
        <w:rPr>
          <w:lang w:val="en-US"/>
        </w:rPr>
        <w:t xml:space="preserve"> (Portugal). The studying - abroad - experiences allowed him to learn about foreign legal systems and to improve his language skills (English, French, Spanish and Portuguese).</w:t>
      </w:r>
    </w:p>
    <w:p w14:paraId="4B71DA3A" w14:textId="77777777" w:rsidR="004D1962" w:rsidRPr="004D1962" w:rsidRDefault="004D1962" w:rsidP="004D1962">
      <w:pPr>
        <w:pStyle w:val="PlainText"/>
        <w:rPr>
          <w:lang w:val="en-US"/>
        </w:rPr>
      </w:pPr>
      <w:r w:rsidRPr="004D1962">
        <w:rPr>
          <w:lang w:val="en-US"/>
        </w:rPr>
        <w:t xml:space="preserve">In January 2019, few months after graduation, he joined a traditional Maritime Law Firm based in his hometown where is currently </w:t>
      </w:r>
      <w:proofErr w:type="spellStart"/>
      <w:r w:rsidRPr="004D1962">
        <w:rPr>
          <w:lang w:val="en-US"/>
        </w:rPr>
        <w:t>practising</w:t>
      </w:r>
      <w:proofErr w:type="spellEnd"/>
      <w:r w:rsidRPr="004D1962">
        <w:rPr>
          <w:lang w:val="en-US"/>
        </w:rPr>
        <w:t xml:space="preserve"> maritime, transport and insurance law."</w:t>
      </w:r>
    </w:p>
    <w:p w14:paraId="69CDBB69" w14:textId="77777777" w:rsidR="004D1962" w:rsidRPr="004D1962" w:rsidRDefault="004D1962" w:rsidP="004D1962">
      <w:pPr>
        <w:pStyle w:val="PlainText"/>
        <w:rPr>
          <w:lang w:val="en-US"/>
        </w:rPr>
      </w:pPr>
      <w:r w:rsidRPr="004D1962">
        <w:rPr>
          <w:lang w:val="en-US"/>
        </w:rPr>
        <w:t>UNQUOTE</w:t>
      </w:r>
    </w:p>
    <w:p w14:paraId="149B8AE8" w14:textId="77777777" w:rsidR="004D1962" w:rsidRPr="004D1962" w:rsidRDefault="004D1962" w:rsidP="004D1962">
      <w:pPr>
        <w:pStyle w:val="PlainText"/>
        <w:rPr>
          <w:lang w:val="en-US"/>
        </w:rPr>
      </w:pPr>
      <w:r w:rsidRPr="004D1962">
        <w:rPr>
          <w:lang w:val="en-US"/>
        </w:rPr>
        <w:t>I hope both the photo and the short biographical note are in good order for publication on the CMI website. Mrs. Evelien Peeters is in copy.</w:t>
      </w:r>
    </w:p>
    <w:p w14:paraId="2E2C9F01" w14:textId="77777777" w:rsidR="004D1962" w:rsidRPr="004D1962" w:rsidRDefault="004D1962" w:rsidP="004D1962">
      <w:pPr>
        <w:pStyle w:val="PlainText"/>
        <w:rPr>
          <w:lang w:val="en-US"/>
        </w:rPr>
      </w:pPr>
      <w:r w:rsidRPr="004D1962">
        <w:rPr>
          <w:lang w:val="en-US"/>
        </w:rPr>
        <w:t>I would kindly ask You, if possible, to let me know once my essay will be published on CMI website and I would like to sincerely thank you again for this great opportunity the CMI is giving me.</w:t>
      </w:r>
    </w:p>
    <w:p w14:paraId="0E8BE34E" w14:textId="77777777" w:rsidR="00C70672" w:rsidRPr="004D1962" w:rsidRDefault="00C70672">
      <w:pPr>
        <w:rPr>
          <w:lang w:val="en-US"/>
        </w:rPr>
      </w:pPr>
    </w:p>
    <w:sectPr w:rsidR="00C70672" w:rsidRPr="004D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62"/>
    <w:rsid w:val="004527F3"/>
    <w:rsid w:val="004D1962"/>
    <w:rsid w:val="00C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D39"/>
  <w15:chartTrackingRefBased/>
  <w15:docId w15:val="{EBF0BE92-908B-4C47-91D0-C8218D1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19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9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Peeters</dc:creator>
  <cp:keywords/>
  <dc:description/>
  <cp:lastModifiedBy>Evelien Peeters</cp:lastModifiedBy>
  <cp:revision>1</cp:revision>
  <dcterms:created xsi:type="dcterms:W3CDTF">2021-10-25T10:47:00Z</dcterms:created>
  <dcterms:modified xsi:type="dcterms:W3CDTF">2021-10-25T10:48:00Z</dcterms:modified>
</cp:coreProperties>
</file>